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D4" w:rsidRPr="00A51679" w:rsidRDefault="005D32D4" w:rsidP="002455D2">
      <w:pPr>
        <w:rPr>
          <w:sz w:val="28"/>
          <w:szCs w:val="28"/>
          <w:u w:val="single"/>
        </w:rPr>
      </w:pPr>
    </w:p>
    <w:p w:rsidR="002455D2" w:rsidRPr="00A51679" w:rsidRDefault="005D32D4" w:rsidP="005D32D4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51679">
        <w:rPr>
          <w:rFonts w:eastAsia="Calibri"/>
          <w:b/>
          <w:sz w:val="28"/>
          <w:szCs w:val="28"/>
          <w:lang w:eastAsia="en-US"/>
        </w:rPr>
        <w:t>Годовой отчёт о ходе реализации муниципальной программы «Развитие туризма в Макушинском муниципальном округе  на 2023-2027 годы»               за 202</w:t>
      </w:r>
      <w:r w:rsidR="00A51679" w:rsidRPr="00A51679">
        <w:rPr>
          <w:rFonts w:eastAsia="Calibri"/>
          <w:b/>
          <w:sz w:val="28"/>
          <w:szCs w:val="28"/>
          <w:lang w:eastAsia="en-US"/>
        </w:rPr>
        <w:t xml:space="preserve">4 </w:t>
      </w:r>
      <w:r w:rsidRPr="00A51679">
        <w:rPr>
          <w:rFonts w:eastAsia="Calibri"/>
          <w:b/>
          <w:sz w:val="28"/>
          <w:szCs w:val="28"/>
          <w:lang w:eastAsia="en-US"/>
        </w:rPr>
        <w:t>год</w:t>
      </w:r>
    </w:p>
    <w:p w:rsidR="00674364" w:rsidRPr="00476459" w:rsidRDefault="00674364" w:rsidP="00674364">
      <w:pPr>
        <w:rPr>
          <w:rFonts w:ascii="Arial" w:eastAsia="Calibri" w:hAnsi="Arial" w:cs="Arial"/>
          <w:sz w:val="24"/>
          <w:szCs w:val="24"/>
          <w:lang w:eastAsia="en-US"/>
        </w:rPr>
      </w:pPr>
      <w:r w:rsidRPr="00476459">
        <w:rPr>
          <w:rFonts w:ascii="Arial" w:hAnsi="Arial" w:cs="Arial"/>
          <w:sz w:val="24"/>
          <w:szCs w:val="24"/>
        </w:rPr>
        <w:t>В Макушин</w:t>
      </w:r>
      <w:r w:rsidR="00A51679" w:rsidRPr="00476459">
        <w:rPr>
          <w:rFonts w:ascii="Arial" w:hAnsi="Arial" w:cs="Arial"/>
          <w:sz w:val="24"/>
          <w:szCs w:val="24"/>
        </w:rPr>
        <w:t xml:space="preserve">ском муниципальном округе в 2024 </w:t>
      </w:r>
      <w:r w:rsidRPr="00476459">
        <w:rPr>
          <w:rFonts w:ascii="Arial" w:hAnsi="Arial" w:cs="Arial"/>
          <w:sz w:val="24"/>
          <w:szCs w:val="24"/>
        </w:rPr>
        <w:t>году реализуются мероприятия муниципальной программы  «Развитие туризма в Макушинском муниципальном округе  на 2023-2027 годы»</w:t>
      </w:r>
      <w:r w:rsidRPr="00476459">
        <w:rPr>
          <w:rFonts w:ascii="Arial" w:eastAsia="Calibri" w:hAnsi="Arial" w:cs="Arial"/>
          <w:sz w:val="24"/>
          <w:szCs w:val="24"/>
          <w:lang w:eastAsia="en-US"/>
        </w:rPr>
        <w:t>,  утверждённой Постановлением Администрации Макушинского муниципального округа  №745  от 14 декабря 2022года.</w:t>
      </w:r>
    </w:p>
    <w:p w:rsidR="00FE41F1" w:rsidRPr="00476459" w:rsidRDefault="00FE41F1" w:rsidP="00FE41F1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76459">
        <w:rPr>
          <w:rFonts w:ascii="Arial" w:eastAsia="Calibri" w:hAnsi="Arial" w:cs="Arial"/>
          <w:sz w:val="24"/>
          <w:szCs w:val="24"/>
          <w:lang w:eastAsia="en-US"/>
        </w:rPr>
        <w:t>В 202</w:t>
      </w:r>
      <w:r w:rsidR="00A51679" w:rsidRPr="00476459">
        <w:rPr>
          <w:rFonts w:ascii="Arial" w:eastAsia="Calibri" w:hAnsi="Arial" w:cs="Arial"/>
          <w:sz w:val="24"/>
          <w:szCs w:val="24"/>
          <w:lang w:eastAsia="en-US"/>
        </w:rPr>
        <w:t xml:space="preserve">4 </w:t>
      </w:r>
      <w:r w:rsidRPr="00476459">
        <w:rPr>
          <w:rFonts w:ascii="Arial" w:eastAsia="Calibri" w:hAnsi="Arial" w:cs="Arial"/>
          <w:sz w:val="24"/>
          <w:szCs w:val="24"/>
          <w:lang w:eastAsia="en-US"/>
        </w:rPr>
        <w:t>году изменения и дополнения в Программу не вносились.</w:t>
      </w:r>
    </w:p>
    <w:p w:rsidR="00AF2962" w:rsidRPr="00476459" w:rsidRDefault="00AF2962" w:rsidP="00AF2962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76459">
        <w:rPr>
          <w:rFonts w:ascii="Arial" w:eastAsia="Calibri" w:hAnsi="Arial" w:cs="Arial"/>
          <w:sz w:val="24"/>
          <w:szCs w:val="24"/>
          <w:lang w:eastAsia="en-US"/>
        </w:rPr>
        <w:t>Целью Программы является формирование условий по созданию на территории Макушинского муниципального округа конкурентоспособного туристско-рекреационного комплекса на основе эффективного использования туристического потенциала округа и имеющихся ресурсов, сохранение природного, культурно-исторического наследия округа; содействие развитию внутреннего и въездного туризма, повышению имиджа округа и создание благоприятных и комфортных условий для туристов.</w:t>
      </w:r>
    </w:p>
    <w:p w:rsidR="00AF2962" w:rsidRPr="00476459" w:rsidRDefault="00AF2962" w:rsidP="00AF2962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76459">
        <w:rPr>
          <w:rFonts w:ascii="Arial" w:eastAsia="Calibri" w:hAnsi="Arial" w:cs="Arial"/>
          <w:sz w:val="24"/>
          <w:szCs w:val="24"/>
          <w:lang w:eastAsia="en-US"/>
        </w:rPr>
        <w:t>Задачи программы:</w:t>
      </w:r>
    </w:p>
    <w:p w:rsidR="00AF2962" w:rsidRPr="00476459" w:rsidRDefault="00AF2962" w:rsidP="00AF2962">
      <w:pPr>
        <w:widowControl/>
        <w:autoSpaceDE/>
        <w:autoSpaceDN/>
        <w:adjustRightInd/>
        <w:spacing w:after="200"/>
        <w:rPr>
          <w:rFonts w:ascii="Arial" w:eastAsia="Calibri" w:hAnsi="Arial" w:cs="Arial"/>
          <w:sz w:val="24"/>
          <w:szCs w:val="24"/>
          <w:lang w:eastAsia="en-US"/>
        </w:rPr>
      </w:pPr>
      <w:r w:rsidRPr="00476459">
        <w:rPr>
          <w:rFonts w:ascii="Arial" w:eastAsia="Calibri" w:hAnsi="Arial" w:cs="Arial"/>
          <w:sz w:val="24"/>
          <w:szCs w:val="24"/>
          <w:lang w:eastAsia="en-US"/>
        </w:rPr>
        <w:t>- Создание системы информирования туристов для обеспечения удобства пребывания и навигации на территории Макушинского муниципального  округа;</w:t>
      </w:r>
    </w:p>
    <w:p w:rsidR="00AF2962" w:rsidRPr="00476459" w:rsidRDefault="00AF2962" w:rsidP="00AF2962">
      <w:pPr>
        <w:widowControl/>
        <w:autoSpaceDE/>
        <w:autoSpaceDN/>
        <w:adjustRightInd/>
        <w:spacing w:after="200"/>
        <w:rPr>
          <w:rFonts w:ascii="Arial" w:eastAsia="Calibri" w:hAnsi="Arial" w:cs="Arial"/>
          <w:sz w:val="24"/>
          <w:szCs w:val="24"/>
          <w:lang w:eastAsia="en-US"/>
        </w:rPr>
      </w:pPr>
      <w:r w:rsidRPr="00476459">
        <w:rPr>
          <w:rFonts w:ascii="Arial" w:eastAsia="Calibri" w:hAnsi="Arial" w:cs="Arial"/>
          <w:sz w:val="24"/>
          <w:szCs w:val="24"/>
          <w:lang w:eastAsia="en-US"/>
        </w:rPr>
        <w:t xml:space="preserve"> - Продвижение туристического потенциала Макушинского муниципального округа;</w:t>
      </w:r>
    </w:p>
    <w:p w:rsidR="00AF2962" w:rsidRPr="00476459" w:rsidRDefault="00AF2962" w:rsidP="00AF2962">
      <w:pPr>
        <w:widowControl/>
        <w:autoSpaceDE/>
        <w:autoSpaceDN/>
        <w:adjustRightInd/>
        <w:spacing w:after="200"/>
        <w:rPr>
          <w:rFonts w:ascii="Arial" w:eastAsia="Calibri" w:hAnsi="Arial" w:cs="Arial"/>
          <w:sz w:val="24"/>
          <w:szCs w:val="24"/>
          <w:lang w:eastAsia="en-US"/>
        </w:rPr>
      </w:pPr>
      <w:r w:rsidRPr="00476459">
        <w:rPr>
          <w:rFonts w:ascii="Arial" w:eastAsia="Calibri" w:hAnsi="Arial" w:cs="Arial"/>
          <w:sz w:val="24"/>
          <w:szCs w:val="24"/>
          <w:lang w:eastAsia="en-US"/>
        </w:rPr>
        <w:t>- Развитие событийного туризма на территории Макушинского муниципального округа;</w:t>
      </w:r>
    </w:p>
    <w:p w:rsidR="00AF2962" w:rsidRPr="00476459" w:rsidRDefault="00AF2962" w:rsidP="00AF2962">
      <w:pPr>
        <w:widowControl/>
        <w:autoSpaceDE/>
        <w:autoSpaceDN/>
        <w:adjustRightInd/>
        <w:spacing w:after="200"/>
        <w:rPr>
          <w:rFonts w:ascii="Arial" w:eastAsia="Calibri" w:hAnsi="Arial" w:cs="Arial"/>
          <w:sz w:val="24"/>
          <w:szCs w:val="24"/>
          <w:lang w:eastAsia="en-US"/>
        </w:rPr>
      </w:pPr>
      <w:r w:rsidRPr="00476459">
        <w:rPr>
          <w:rFonts w:ascii="Arial" w:eastAsia="Calibri" w:hAnsi="Arial" w:cs="Arial"/>
          <w:sz w:val="24"/>
          <w:szCs w:val="24"/>
          <w:lang w:eastAsia="en-US"/>
        </w:rPr>
        <w:t>- Благоустройство мест массового отдыха на территории Макушинского муниципального округа;</w:t>
      </w:r>
    </w:p>
    <w:p w:rsidR="00AF2962" w:rsidRPr="00476459" w:rsidRDefault="00AF2962" w:rsidP="00AF2962">
      <w:pPr>
        <w:widowControl/>
        <w:autoSpaceDE/>
        <w:autoSpaceDN/>
        <w:adjustRightInd/>
        <w:spacing w:after="200"/>
        <w:rPr>
          <w:rFonts w:ascii="Arial" w:eastAsia="Calibri" w:hAnsi="Arial" w:cs="Arial"/>
          <w:sz w:val="24"/>
          <w:szCs w:val="24"/>
          <w:lang w:eastAsia="en-US"/>
        </w:rPr>
      </w:pPr>
      <w:r w:rsidRPr="00476459">
        <w:rPr>
          <w:rFonts w:ascii="Arial" w:eastAsia="Calibri" w:hAnsi="Arial" w:cs="Arial"/>
          <w:sz w:val="24"/>
          <w:szCs w:val="24"/>
          <w:lang w:eastAsia="en-US"/>
        </w:rPr>
        <w:t>- Оказание содействия предпринимателям малого и среднего бизнеса, готовым развиваться  в сфере туризма на территории Макушинского муниципального округа.</w:t>
      </w:r>
    </w:p>
    <w:p w:rsidR="00174F3F" w:rsidRPr="00476459" w:rsidRDefault="00174F3F" w:rsidP="00AF2962">
      <w:pPr>
        <w:widowControl/>
        <w:autoSpaceDE/>
        <w:autoSpaceDN/>
        <w:adjustRightInd/>
        <w:spacing w:after="200"/>
        <w:rPr>
          <w:rFonts w:ascii="Arial" w:eastAsia="Calibri" w:hAnsi="Arial" w:cs="Arial"/>
          <w:sz w:val="24"/>
          <w:szCs w:val="24"/>
          <w:lang w:eastAsia="en-US"/>
        </w:rPr>
      </w:pPr>
      <w:r w:rsidRPr="00476459">
        <w:rPr>
          <w:rFonts w:ascii="Arial" w:eastAsia="Calibri" w:hAnsi="Arial" w:cs="Arial"/>
          <w:sz w:val="24"/>
          <w:szCs w:val="24"/>
          <w:lang w:eastAsia="en-US"/>
        </w:rPr>
        <w:t>В рамках государственной программы поддержки сельского туризма Правительством Курганской области был предоставлен грант «Агротуризм» в размере 10 000 000 рублей на проект индивидуального предпринимателя и главы крестьянского фермерского хозяйства Алены Тарасовой, которая успешно прошла конкурсный отбор в 2023 году.</w:t>
      </w:r>
      <w:r w:rsidR="001741BB">
        <w:rPr>
          <w:rFonts w:ascii="Arial" w:eastAsia="Calibri" w:hAnsi="Arial" w:cs="Arial"/>
          <w:sz w:val="24"/>
          <w:szCs w:val="24"/>
          <w:lang w:eastAsia="en-US"/>
        </w:rPr>
        <w:t xml:space="preserve"> В течение года тесно сотрудничали с </w:t>
      </w:r>
      <w:proofErr w:type="spellStart"/>
      <w:r w:rsidR="001741BB">
        <w:rPr>
          <w:rFonts w:ascii="Arial" w:eastAsia="Calibri" w:hAnsi="Arial" w:cs="Arial"/>
          <w:sz w:val="24"/>
          <w:szCs w:val="24"/>
          <w:lang w:eastAsia="en-US"/>
        </w:rPr>
        <w:t>Макушинским</w:t>
      </w:r>
      <w:proofErr w:type="spellEnd"/>
      <w:r w:rsidR="001741BB">
        <w:rPr>
          <w:rFonts w:ascii="Arial" w:eastAsia="Calibri" w:hAnsi="Arial" w:cs="Arial"/>
          <w:sz w:val="24"/>
          <w:szCs w:val="24"/>
          <w:lang w:eastAsia="en-US"/>
        </w:rPr>
        <w:t xml:space="preserve"> «Туристско-информационным центром».</w:t>
      </w:r>
    </w:p>
    <w:p w:rsidR="00674364" w:rsidRDefault="00674364" w:rsidP="00674364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76459">
        <w:rPr>
          <w:rFonts w:ascii="Arial" w:eastAsia="Calibri" w:hAnsi="Arial" w:cs="Arial"/>
          <w:sz w:val="24"/>
          <w:szCs w:val="24"/>
          <w:lang w:eastAsia="en-US"/>
        </w:rPr>
        <w:t>В Макушинском</w:t>
      </w:r>
      <w:r w:rsidR="00276B03" w:rsidRPr="00476459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муниципальном </w:t>
      </w:r>
      <w:r w:rsidRPr="00476459">
        <w:rPr>
          <w:rFonts w:ascii="Arial" w:eastAsia="Calibri" w:hAnsi="Arial" w:cs="Arial"/>
          <w:sz w:val="24"/>
          <w:szCs w:val="24"/>
          <w:lang w:eastAsia="en-US"/>
        </w:rPr>
        <w:t xml:space="preserve"> округе туристическую деятельность осуществляют </w:t>
      </w:r>
      <w:r w:rsidR="00BF1B49" w:rsidRPr="00476459">
        <w:rPr>
          <w:rFonts w:ascii="Arial" w:eastAsia="Calibri" w:hAnsi="Arial" w:cs="Arial"/>
          <w:sz w:val="24"/>
          <w:szCs w:val="24"/>
          <w:lang w:eastAsia="en-US"/>
        </w:rPr>
        <w:t>Отдел культуры Администрации Макушинского</w:t>
      </w:r>
      <w:r w:rsidR="00C72552" w:rsidRPr="00476459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</w:t>
      </w:r>
      <w:r w:rsidR="00BF1B49" w:rsidRPr="00476459">
        <w:rPr>
          <w:rFonts w:ascii="Arial" w:eastAsia="Calibri" w:hAnsi="Arial" w:cs="Arial"/>
          <w:sz w:val="24"/>
          <w:szCs w:val="24"/>
          <w:lang w:eastAsia="en-US"/>
        </w:rPr>
        <w:t xml:space="preserve"> округа</w:t>
      </w:r>
      <w:r w:rsidR="00534C37" w:rsidRPr="004764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F1B49" w:rsidRPr="00476459">
        <w:rPr>
          <w:rFonts w:ascii="Arial" w:eastAsia="Calibri" w:hAnsi="Arial" w:cs="Arial"/>
          <w:sz w:val="24"/>
          <w:szCs w:val="24"/>
          <w:lang w:eastAsia="en-US"/>
        </w:rPr>
        <w:t>(музей, турис</w:t>
      </w:r>
      <w:r w:rsidR="00853853" w:rsidRPr="00476459">
        <w:rPr>
          <w:rFonts w:ascii="Arial" w:eastAsia="Calibri" w:hAnsi="Arial" w:cs="Arial"/>
          <w:sz w:val="24"/>
          <w:szCs w:val="24"/>
          <w:lang w:eastAsia="en-US"/>
        </w:rPr>
        <w:t>тс</w:t>
      </w:r>
      <w:r w:rsidR="00BF1B49" w:rsidRPr="00476459">
        <w:rPr>
          <w:rFonts w:ascii="Arial" w:eastAsia="Calibri" w:hAnsi="Arial" w:cs="Arial"/>
          <w:sz w:val="24"/>
          <w:szCs w:val="24"/>
          <w:lang w:eastAsia="en-US"/>
        </w:rPr>
        <w:t>ко-информационный центр),</w:t>
      </w:r>
      <w:r w:rsidR="00FE41F1" w:rsidRPr="004764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76459">
        <w:rPr>
          <w:rFonts w:ascii="Arial" w:eastAsia="Calibri" w:hAnsi="Arial" w:cs="Arial"/>
          <w:sz w:val="24"/>
          <w:szCs w:val="24"/>
          <w:lang w:eastAsia="en-US"/>
        </w:rPr>
        <w:t>Отдел образования, МБУ ДО «</w:t>
      </w:r>
      <w:proofErr w:type="spellStart"/>
      <w:r w:rsidRPr="00476459">
        <w:rPr>
          <w:rFonts w:ascii="Arial" w:eastAsia="Calibri" w:hAnsi="Arial" w:cs="Arial"/>
          <w:sz w:val="24"/>
          <w:szCs w:val="24"/>
          <w:lang w:eastAsia="en-US"/>
        </w:rPr>
        <w:t>Макушинская</w:t>
      </w:r>
      <w:proofErr w:type="spellEnd"/>
      <w:r w:rsidRPr="00476459">
        <w:rPr>
          <w:rFonts w:ascii="Arial" w:eastAsia="Calibri" w:hAnsi="Arial" w:cs="Arial"/>
          <w:sz w:val="24"/>
          <w:szCs w:val="24"/>
          <w:lang w:eastAsia="en-US"/>
        </w:rPr>
        <w:t xml:space="preserve"> ДЮСШ».</w:t>
      </w:r>
    </w:p>
    <w:p w:rsidR="006E7C5A" w:rsidRPr="00476459" w:rsidRDefault="006E7C5A" w:rsidP="00674364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Проведено 2 заседания Совета по развитию туризма в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Макушинском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муниципальном округе.</w:t>
      </w:r>
    </w:p>
    <w:p w:rsidR="00276B03" w:rsidRPr="00476459" w:rsidRDefault="00674364" w:rsidP="00FE41F1">
      <w:pPr>
        <w:rPr>
          <w:rFonts w:ascii="Arial" w:eastAsia="Calibri" w:hAnsi="Arial" w:cs="Arial"/>
          <w:sz w:val="24"/>
          <w:szCs w:val="24"/>
          <w:lang w:eastAsia="en-US"/>
        </w:rPr>
      </w:pPr>
      <w:r w:rsidRPr="00476459">
        <w:rPr>
          <w:rFonts w:ascii="Arial" w:eastAsia="Calibri" w:hAnsi="Arial" w:cs="Arial"/>
          <w:sz w:val="24"/>
          <w:szCs w:val="24"/>
        </w:rPr>
        <w:t>В 202</w:t>
      </w:r>
      <w:r w:rsidR="00A51679" w:rsidRPr="00476459">
        <w:rPr>
          <w:rFonts w:ascii="Arial" w:eastAsia="Calibri" w:hAnsi="Arial" w:cs="Arial"/>
          <w:sz w:val="24"/>
          <w:szCs w:val="24"/>
        </w:rPr>
        <w:t>4</w:t>
      </w:r>
      <w:r w:rsidRPr="00476459">
        <w:rPr>
          <w:rFonts w:ascii="Arial" w:eastAsia="Calibri" w:hAnsi="Arial" w:cs="Arial"/>
          <w:sz w:val="24"/>
          <w:szCs w:val="24"/>
        </w:rPr>
        <w:t xml:space="preserve"> году </w:t>
      </w:r>
      <w:r w:rsidRPr="00476459">
        <w:rPr>
          <w:rFonts w:ascii="Arial" w:eastAsia="Calibri" w:hAnsi="Arial" w:cs="Arial"/>
          <w:sz w:val="24"/>
          <w:szCs w:val="24"/>
          <w:lang w:eastAsia="en-US"/>
        </w:rPr>
        <w:t xml:space="preserve">в Макушинском муниципальном  округе функционировали: 1 </w:t>
      </w:r>
      <w:r w:rsidRPr="00476459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краеведческий  музей и 10 музеев при образовательных учреждениях,1 музейная комната и 1 музейная экспозиция. </w:t>
      </w:r>
    </w:p>
    <w:p w:rsidR="00276B03" w:rsidRPr="00476459" w:rsidRDefault="00BB2B34" w:rsidP="00FE41F1">
      <w:pPr>
        <w:rPr>
          <w:rFonts w:ascii="Arial" w:eastAsia="Calibri" w:hAnsi="Arial" w:cs="Arial"/>
          <w:sz w:val="24"/>
          <w:szCs w:val="24"/>
          <w:lang w:eastAsia="en-US"/>
        </w:rPr>
      </w:pPr>
      <w:r w:rsidRPr="0047645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Создан один новый  туристический маршрут на территории Макушинского муниципального округа «</w:t>
      </w:r>
      <w:r w:rsidR="00A51679" w:rsidRPr="0047645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Славим тебя</w:t>
      </w:r>
      <w:r w:rsidR="00742850" w:rsidRPr="0047645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A51679" w:rsidRPr="0047645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-</w:t>
      </w:r>
      <w:r w:rsidR="00534C37" w:rsidRPr="0047645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A51679" w:rsidRPr="0047645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край озер!»</w:t>
      </w:r>
    </w:p>
    <w:p w:rsidR="00BB2B34" w:rsidRPr="00476459" w:rsidRDefault="006E7C5A" w:rsidP="00BB2B34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Система</w:t>
      </w:r>
      <w:r w:rsidR="00BB2B34" w:rsidRPr="00476459">
        <w:rPr>
          <w:rFonts w:ascii="Arial" w:eastAsia="Calibri" w:hAnsi="Arial" w:cs="Arial"/>
          <w:sz w:val="24"/>
          <w:szCs w:val="24"/>
          <w:lang w:eastAsia="en-US"/>
        </w:rPr>
        <w:t xml:space="preserve">  информирования туристов для обеспечения удобства пребывания и навигации на территории Макушинского муниципального  округа:</w:t>
      </w:r>
    </w:p>
    <w:p w:rsidR="00853853" w:rsidRPr="00476459" w:rsidRDefault="006E7C5A" w:rsidP="00F714FD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>А</w:t>
      </w:r>
      <w:r w:rsidR="00853853"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>рт-объект «Я люблю Макушино»</w:t>
      </w:r>
    </w:p>
    <w:p w:rsidR="00853853" w:rsidRPr="00476459" w:rsidRDefault="00853853" w:rsidP="00F714FD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>Приняли участие в конкурсах -4 шт. (2 областных и 2 Всероссийских конкурса);</w:t>
      </w:r>
    </w:p>
    <w:p w:rsidR="00853853" w:rsidRPr="00476459" w:rsidRDefault="00853853" w:rsidP="00F714FD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>Создано документальных  фильмов и роликов - 7 шт.;</w:t>
      </w:r>
    </w:p>
    <w:p w:rsidR="00853853" w:rsidRPr="00476459" w:rsidRDefault="00853853" w:rsidP="00F714FD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>Статьи в окружной газете «Призыв»- 4 шт.;</w:t>
      </w:r>
    </w:p>
    <w:p w:rsidR="00853853" w:rsidRPr="00476459" w:rsidRDefault="00853853" w:rsidP="00F714FD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>При ТИЦ работает детское объединение «Юный турист»</w:t>
      </w:r>
    </w:p>
    <w:p w:rsidR="00C7301C" w:rsidRPr="00476459" w:rsidRDefault="00853853" w:rsidP="00C7301C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>Выезды в другие муниципальные округа-24 шт.;</w:t>
      </w:r>
    </w:p>
    <w:p w:rsidR="00853853" w:rsidRPr="00476459" w:rsidRDefault="00C7301C" w:rsidP="00F714FD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В областном конкурсе </w:t>
      </w:r>
      <w:r w:rsidR="00853853"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>#</w:t>
      </w:r>
      <w:proofErr w:type="spellStart"/>
      <w:r w:rsidR="00853853"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>Паспорттуриста</w:t>
      </w:r>
      <w:proofErr w:type="spellEnd"/>
      <w:r w:rsidR="00853853"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посетили -2</w:t>
      </w:r>
      <w:r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>1</w:t>
      </w:r>
      <w:r w:rsidR="00853853"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объект;</w:t>
      </w:r>
    </w:p>
    <w:p w:rsidR="00853853" w:rsidRPr="00476459" w:rsidRDefault="00853853" w:rsidP="00F714FD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Выезд в г. Екатеринбург (экскурсия по городу, Ганина Яма, </w:t>
      </w:r>
      <w:proofErr w:type="spellStart"/>
      <w:r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>Океонариум</w:t>
      </w:r>
      <w:proofErr w:type="spellEnd"/>
      <w:r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>)-1шт;</w:t>
      </w:r>
    </w:p>
    <w:p w:rsidR="00853853" w:rsidRPr="00476459" w:rsidRDefault="00853853" w:rsidP="00F714FD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>Оказанных информационных услуг-23 шт.</w:t>
      </w:r>
    </w:p>
    <w:p w:rsidR="00853853" w:rsidRPr="00476459" w:rsidRDefault="00853853" w:rsidP="00F714FD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Проведено ТИЦ-</w:t>
      </w:r>
      <w:r w:rsidRPr="00476459">
        <w:rPr>
          <w:rFonts w:ascii="Arial" w:eastAsia="Microsoft Sans Serif" w:hAnsi="Arial" w:cs="Arial"/>
          <w:sz w:val="24"/>
          <w:szCs w:val="24"/>
          <w:shd w:val="clear" w:color="auto" w:fill="FFFFFF"/>
          <w:lang w:eastAsia="en-US"/>
        </w:rPr>
        <w:t xml:space="preserve">63 </w:t>
      </w:r>
      <w:r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>мероприятия, из них:</w:t>
      </w:r>
    </w:p>
    <w:p w:rsidR="00853853" w:rsidRPr="00476459" w:rsidRDefault="00853853" w:rsidP="00F714FD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>Ознакомительные  выездные туры внутри округа-13 шт.;</w:t>
      </w:r>
    </w:p>
    <w:p w:rsidR="00853853" w:rsidRPr="00476459" w:rsidRDefault="00853853" w:rsidP="00F714FD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>Ознакомительный тур по новому маршруту «Славим тебя  - край озер!" - 5шт.;</w:t>
      </w:r>
    </w:p>
    <w:p w:rsidR="00853853" w:rsidRPr="00476459" w:rsidRDefault="00853853" w:rsidP="00F714FD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476459">
        <w:rPr>
          <w:rFonts w:ascii="Arial" w:eastAsia="Microsoft Sans Serif" w:hAnsi="Arial" w:cs="Arial"/>
          <w:color w:val="000000"/>
          <w:sz w:val="24"/>
          <w:szCs w:val="24"/>
          <w:shd w:val="clear" w:color="auto" w:fill="FFFFFF"/>
          <w:lang w:eastAsia="en-US"/>
        </w:rPr>
        <w:t>Походы по территории округа -6шт.  и 1 шт. (поход по Башкирии);</w:t>
      </w:r>
    </w:p>
    <w:p w:rsidR="00276B03" w:rsidRPr="00476459" w:rsidRDefault="00853853" w:rsidP="00F714FD">
      <w:pPr>
        <w:widowControl/>
        <w:autoSpaceDE/>
        <w:autoSpaceDN/>
        <w:adjustRightInd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76459">
        <w:rPr>
          <w:rFonts w:ascii="Arial" w:eastAsiaTheme="minorHAnsi" w:hAnsi="Arial" w:cs="Arial"/>
          <w:sz w:val="24"/>
          <w:szCs w:val="24"/>
          <w:lang w:eastAsia="en-US"/>
        </w:rPr>
        <w:t xml:space="preserve">     12.</w:t>
      </w:r>
      <w:r w:rsidR="00F714FD" w:rsidRPr="00476459">
        <w:rPr>
          <w:rFonts w:ascii="Arial" w:eastAsia="Calibri" w:hAnsi="Arial" w:cs="Arial"/>
          <w:sz w:val="24"/>
          <w:szCs w:val="24"/>
          <w:lang w:eastAsia="en-US"/>
        </w:rPr>
        <w:t>С</w:t>
      </w:r>
      <w:r w:rsidR="00BB2B34" w:rsidRPr="00476459">
        <w:rPr>
          <w:rFonts w:ascii="Arial" w:eastAsia="Calibri" w:hAnsi="Arial" w:cs="Arial"/>
          <w:sz w:val="24"/>
          <w:szCs w:val="24"/>
          <w:lang w:eastAsia="en-US"/>
        </w:rPr>
        <w:t xml:space="preserve">увенирная продукция: </w:t>
      </w:r>
      <w:proofErr w:type="spellStart"/>
      <w:r w:rsidR="00BB2B34" w:rsidRPr="00476459">
        <w:rPr>
          <w:rFonts w:ascii="Arial" w:eastAsia="Calibri" w:hAnsi="Arial" w:cs="Arial"/>
          <w:sz w:val="24"/>
          <w:szCs w:val="24"/>
          <w:lang w:eastAsia="en-US"/>
        </w:rPr>
        <w:t>брелки</w:t>
      </w:r>
      <w:proofErr w:type="spellEnd"/>
      <w:r w:rsidR="00BB2B34" w:rsidRPr="00476459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="00BB2B34" w:rsidRPr="00476459">
        <w:rPr>
          <w:rFonts w:ascii="Arial" w:eastAsia="Calibri" w:hAnsi="Arial" w:cs="Arial"/>
          <w:sz w:val="24"/>
          <w:szCs w:val="24"/>
          <w:lang w:eastAsia="en-US"/>
        </w:rPr>
        <w:t>календарики</w:t>
      </w:r>
      <w:proofErr w:type="spellEnd"/>
      <w:r w:rsidR="00BB2B34" w:rsidRPr="00476459">
        <w:rPr>
          <w:rFonts w:ascii="Arial" w:eastAsia="Calibri" w:hAnsi="Arial" w:cs="Arial"/>
          <w:sz w:val="24"/>
          <w:szCs w:val="24"/>
          <w:lang w:eastAsia="en-US"/>
        </w:rPr>
        <w:t xml:space="preserve">, блокноты, кружки и </w:t>
      </w:r>
      <w:proofErr w:type="spellStart"/>
      <w:r w:rsidR="00BB2B34" w:rsidRPr="00476459">
        <w:rPr>
          <w:rFonts w:ascii="Arial" w:eastAsia="Calibri" w:hAnsi="Arial" w:cs="Arial"/>
          <w:sz w:val="24"/>
          <w:szCs w:val="24"/>
          <w:lang w:eastAsia="en-US"/>
        </w:rPr>
        <w:t>т</w:t>
      </w:r>
      <w:proofErr w:type="gramStart"/>
      <w:r w:rsidR="00BB2B34" w:rsidRPr="00476459">
        <w:rPr>
          <w:rFonts w:ascii="Arial" w:eastAsia="Calibri" w:hAnsi="Arial" w:cs="Arial"/>
          <w:sz w:val="24"/>
          <w:szCs w:val="24"/>
          <w:lang w:eastAsia="en-US"/>
        </w:rPr>
        <w:t>.д</w:t>
      </w:r>
      <w:proofErr w:type="spellEnd"/>
      <w:proofErr w:type="gramEnd"/>
      <w:r w:rsidR="00BB2B34" w:rsidRPr="00476459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A21329" w:rsidRPr="00476459">
        <w:rPr>
          <w:rFonts w:ascii="Arial" w:eastAsia="Calibri" w:hAnsi="Arial" w:cs="Arial"/>
          <w:sz w:val="24"/>
          <w:szCs w:val="24"/>
          <w:lang w:eastAsia="en-US"/>
        </w:rPr>
        <w:t xml:space="preserve">о </w:t>
      </w:r>
      <w:proofErr w:type="spellStart"/>
      <w:r w:rsidR="00A21329" w:rsidRPr="00476459">
        <w:rPr>
          <w:rFonts w:ascii="Arial" w:eastAsia="Calibri" w:hAnsi="Arial" w:cs="Arial"/>
          <w:sz w:val="24"/>
          <w:szCs w:val="24"/>
          <w:lang w:eastAsia="en-US"/>
        </w:rPr>
        <w:t>Макушинском</w:t>
      </w:r>
      <w:proofErr w:type="spellEnd"/>
      <w:r w:rsidR="00A21329" w:rsidRPr="00476459">
        <w:rPr>
          <w:rFonts w:ascii="Arial" w:eastAsia="Calibri" w:hAnsi="Arial" w:cs="Arial"/>
          <w:sz w:val="24"/>
          <w:szCs w:val="24"/>
          <w:lang w:eastAsia="en-US"/>
        </w:rPr>
        <w:t xml:space="preserve">  муниципальном  округе .</w:t>
      </w:r>
    </w:p>
    <w:p w:rsidR="00276B03" w:rsidRPr="00476459" w:rsidRDefault="00534C37" w:rsidP="00A21329">
      <w:pPr>
        <w:rPr>
          <w:rFonts w:ascii="Arial" w:eastAsia="Calibri" w:hAnsi="Arial" w:cs="Arial"/>
          <w:sz w:val="24"/>
          <w:szCs w:val="24"/>
          <w:lang w:eastAsia="en-US"/>
        </w:rPr>
      </w:pPr>
      <w:r w:rsidRPr="00476459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="00A21329" w:rsidRPr="00476459">
        <w:rPr>
          <w:rFonts w:ascii="Arial" w:eastAsia="Calibri" w:hAnsi="Arial" w:cs="Arial"/>
          <w:sz w:val="24"/>
          <w:szCs w:val="24"/>
          <w:lang w:eastAsia="en-US"/>
        </w:rPr>
        <w:t>Все мероприятия публикуются на сайте администрации в разделе Туризм</w:t>
      </w:r>
      <w:r w:rsidRPr="00476459">
        <w:rPr>
          <w:rFonts w:ascii="Arial" w:eastAsia="Calibri" w:hAnsi="Arial" w:cs="Arial"/>
          <w:sz w:val="24"/>
          <w:szCs w:val="24"/>
          <w:lang w:eastAsia="en-US"/>
        </w:rPr>
        <w:t>,</w:t>
      </w:r>
      <w:r w:rsidR="00A21329" w:rsidRPr="00476459">
        <w:rPr>
          <w:rFonts w:ascii="Arial" w:eastAsia="Calibri" w:hAnsi="Arial" w:cs="Arial"/>
          <w:sz w:val="24"/>
          <w:szCs w:val="24"/>
          <w:lang w:eastAsia="en-US"/>
        </w:rPr>
        <w:t xml:space="preserve">  в ВК на странице ТИЦ и Районного краеведческого музея. </w:t>
      </w:r>
    </w:p>
    <w:p w:rsidR="00F714FD" w:rsidRPr="00476459" w:rsidRDefault="00534C37" w:rsidP="00F714FD">
      <w:pPr>
        <w:widowControl/>
        <w:suppressAutoHyphens/>
        <w:autoSpaceDE/>
        <w:autoSpaceDN/>
        <w:adjustRightInd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7645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    </w:t>
      </w:r>
      <w:r w:rsidR="00F714FD" w:rsidRPr="0047645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областном конкурсе «Лучший туристско-информационный центр на территории Курганской области» на лучшую организацию работы по развитию туризма в муниципальных округах в 2024 году </w:t>
      </w:r>
      <w:proofErr w:type="gramStart"/>
      <w:r w:rsidR="00F714FD" w:rsidRPr="00476459">
        <w:rPr>
          <w:rFonts w:ascii="Arial" w:eastAsiaTheme="minorHAnsi" w:hAnsi="Arial" w:cs="Arial"/>
          <w:bCs/>
          <w:sz w:val="24"/>
          <w:szCs w:val="24"/>
          <w:lang w:eastAsia="en-US"/>
        </w:rPr>
        <w:t>-Т</w:t>
      </w:r>
      <w:proofErr w:type="gramEnd"/>
      <w:r w:rsidR="00F714FD" w:rsidRPr="00476459">
        <w:rPr>
          <w:rFonts w:ascii="Arial" w:eastAsiaTheme="minorHAnsi" w:hAnsi="Arial" w:cs="Arial"/>
          <w:bCs/>
          <w:sz w:val="24"/>
          <w:szCs w:val="24"/>
          <w:lang w:eastAsia="en-US"/>
        </w:rPr>
        <w:t>ИЦ Макушинского МО занял 2 место.</w:t>
      </w:r>
    </w:p>
    <w:p w:rsidR="00F714FD" w:rsidRPr="00476459" w:rsidRDefault="006E7C5A" w:rsidP="00A21329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Разработан и утверждён календарь событийных мероприятий на территории  Макушинского муниципального округа.</w:t>
      </w:r>
    </w:p>
    <w:p w:rsidR="00853853" w:rsidRPr="00476459" w:rsidRDefault="00853853" w:rsidP="00A21329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76B03" w:rsidRPr="00476459" w:rsidRDefault="00276B03" w:rsidP="00276B03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76459">
        <w:rPr>
          <w:rFonts w:ascii="Arial" w:eastAsia="Calibri" w:hAnsi="Arial" w:cs="Arial"/>
          <w:b/>
          <w:sz w:val="24"/>
          <w:szCs w:val="24"/>
          <w:lang w:eastAsia="en-US"/>
        </w:rPr>
        <w:t>Целевые индикаторы муниципальной программы «Развитие туризма в Макушинском муниципальном округе  на 2023-2027годы» за 202</w:t>
      </w:r>
      <w:r w:rsidR="00F714FD" w:rsidRPr="00476459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Pr="00476459">
        <w:rPr>
          <w:rFonts w:ascii="Arial" w:eastAsia="Calibri" w:hAnsi="Arial" w:cs="Arial"/>
          <w:b/>
          <w:sz w:val="24"/>
          <w:szCs w:val="24"/>
          <w:lang w:eastAsia="en-US"/>
        </w:rPr>
        <w:t>год.</w:t>
      </w:r>
    </w:p>
    <w:p w:rsidR="00742850" w:rsidRPr="00476459" w:rsidRDefault="00742850" w:rsidP="00276B03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900" w:type="dxa"/>
        <w:tblInd w:w="-691" w:type="dxa"/>
        <w:tblLayout w:type="fixed"/>
        <w:tblCellMar>
          <w:left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1458"/>
        <w:gridCol w:w="1377"/>
        <w:gridCol w:w="1418"/>
        <w:gridCol w:w="1134"/>
        <w:gridCol w:w="1111"/>
      </w:tblGrid>
      <w:tr w:rsidR="00276B03" w:rsidRPr="00476459" w:rsidTr="00534C37">
        <w:trPr>
          <w:trHeight w:val="23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6B03" w:rsidRPr="00476459" w:rsidRDefault="00276B03" w:rsidP="00276B03">
            <w:pPr>
              <w:widowControl/>
              <w:autoSpaceDN/>
              <w:adjustRightInd/>
              <w:spacing w:line="24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476459">
              <w:rPr>
                <w:rFonts w:ascii="Arial" w:eastAsia="Calibri" w:hAnsi="Arial" w:cs="Arial"/>
                <w:sz w:val="24"/>
                <w:szCs w:val="24"/>
              </w:rPr>
              <w:t>целевого</w:t>
            </w:r>
            <w:proofErr w:type="gramEnd"/>
            <w:r w:rsidRPr="0047645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276B03" w:rsidRPr="00476459" w:rsidRDefault="00276B03" w:rsidP="00276B03">
            <w:pPr>
              <w:widowControl/>
              <w:autoSpaceDN/>
              <w:adjustRightInd/>
              <w:spacing w:line="24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1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6B03" w:rsidRPr="00476459" w:rsidRDefault="00276B03" w:rsidP="00276B03">
            <w:pPr>
              <w:widowControl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04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276B03" w:rsidRPr="00476459" w:rsidRDefault="00276B03" w:rsidP="00276B03">
            <w:pPr>
              <w:widowControl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Значение целевого индикатора</w:t>
            </w:r>
          </w:p>
        </w:tc>
      </w:tr>
      <w:tr w:rsidR="00276B03" w:rsidRPr="00476459" w:rsidTr="00534C37">
        <w:trPr>
          <w:trHeight w:val="1057"/>
        </w:trPr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6B03" w:rsidRPr="00476459" w:rsidRDefault="00276B03" w:rsidP="00276B03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6B03" w:rsidRPr="00476459" w:rsidRDefault="00276B03" w:rsidP="00276B03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6B03" w:rsidRPr="00476459" w:rsidRDefault="00276B03" w:rsidP="00276B03">
            <w:pPr>
              <w:widowControl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Утверждено в муниципальной программе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6B03" w:rsidRPr="00476459" w:rsidRDefault="00276B03" w:rsidP="00276B03">
            <w:pPr>
              <w:widowControl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Достигнуто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6B03" w:rsidRPr="00476459" w:rsidRDefault="00276B03" w:rsidP="00276B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Отклонение,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6B03" w:rsidRPr="00476459" w:rsidRDefault="00276B03" w:rsidP="00276B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 xml:space="preserve">Оценка </w:t>
            </w:r>
          </w:p>
          <w:p w:rsidR="00276B03" w:rsidRPr="00476459" w:rsidRDefault="00276B03" w:rsidP="00276B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в баллах</w:t>
            </w:r>
          </w:p>
        </w:tc>
      </w:tr>
      <w:tr w:rsidR="00BF1B49" w:rsidRPr="00476459" w:rsidTr="00534C37">
        <w:trPr>
          <w:trHeight w:val="106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BF1B49" w:rsidP="00C7255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 xml:space="preserve">Общий объём туристического потока в Макушинском </w:t>
            </w:r>
            <w:r w:rsidR="00C72552" w:rsidRPr="00476459">
              <w:rPr>
                <w:rFonts w:ascii="Arial" w:eastAsia="Calibri" w:hAnsi="Arial" w:cs="Arial"/>
                <w:sz w:val="24"/>
                <w:szCs w:val="24"/>
              </w:rPr>
              <w:t>муниципальном округе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BF1B49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человек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BF1B49" w:rsidP="0082217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822171" w:rsidRPr="0047645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F2292C" w:rsidP="00880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1741BB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861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BF1B49" w:rsidP="00276B03">
            <w:pPr>
              <w:widowControl/>
              <w:autoSpaceDN/>
              <w:adjustRightInd/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+4</w:t>
            </w:r>
          </w:p>
        </w:tc>
      </w:tr>
      <w:tr w:rsidR="00BF1B49" w:rsidRPr="00476459" w:rsidTr="00534C37">
        <w:trPr>
          <w:trHeight w:val="170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BF1B49" w:rsidP="00276B0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lastRenderedPageBreak/>
              <w:t>Количество экскурсий по маршрутам внутреннего туризма для жителей и гостей Макушинского муниципального округа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BF1B49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 xml:space="preserve">единица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BF1B49" w:rsidP="0082217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822171" w:rsidRPr="0047645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F2292C" w:rsidP="00880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F2292C" w:rsidP="001741B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194,</w:t>
            </w:r>
            <w:r w:rsidR="001741B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BF1B49" w:rsidP="00FE41F1">
            <w:pPr>
              <w:widowControl/>
              <w:autoSpaceDN/>
              <w:adjustRightInd/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+</w:t>
            </w:r>
            <w:r w:rsidR="00FE41F1" w:rsidRPr="0047645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BF1B49" w:rsidRPr="00476459" w:rsidTr="00534C37">
        <w:trPr>
          <w:trHeight w:val="49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BF1B49" w:rsidP="00276B0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76459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Создание и продвижение новых туристических маршрутов на территории Макушинского муниципального округа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BF1B49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единица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BF1B49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F714FD" w:rsidP="00880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F2292C" w:rsidP="001741B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142,</w:t>
            </w:r>
            <w:r w:rsidR="001741BB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BF1B49" w:rsidP="00BB2B34">
            <w:pPr>
              <w:widowControl/>
              <w:autoSpaceDN/>
              <w:adjustRightInd/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+</w:t>
            </w:r>
            <w:r w:rsidR="00F2292C" w:rsidRPr="0047645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BF1B49" w:rsidRPr="00476459" w:rsidTr="00534C37">
        <w:trPr>
          <w:trHeight w:val="49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BF1B49" w:rsidP="00BF1B4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76459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Количество материалов, направленных на популяризацию туризма в Макушинском муниципальном округе в средствах массовой информации и сети Интернет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BF1B49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единица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BF1B49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822171" w:rsidRPr="0047645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C7301C" w:rsidP="00880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F2292C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491,4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F1B49" w:rsidRPr="00476459" w:rsidRDefault="00BF1B49" w:rsidP="00BB2B34">
            <w:pPr>
              <w:widowControl/>
              <w:autoSpaceDN/>
              <w:adjustRightInd/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+</w:t>
            </w:r>
            <w:r w:rsidR="00BB2B34" w:rsidRPr="0047645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276B03" w:rsidRPr="00476459" w:rsidTr="00534C37">
        <w:trPr>
          <w:trHeight w:val="491"/>
        </w:trPr>
        <w:tc>
          <w:tcPr>
            <w:tcW w:w="87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6B03" w:rsidRPr="00476459" w:rsidRDefault="00276B03" w:rsidP="00276B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6B03" w:rsidRPr="00476459" w:rsidRDefault="00276B03" w:rsidP="00BB2B34">
            <w:pPr>
              <w:widowControl/>
              <w:autoSpaceDN/>
              <w:adjustRightInd/>
              <w:snapToGri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  <w:r w:rsidR="00F2292C" w:rsidRPr="00476459">
              <w:rPr>
                <w:rFonts w:ascii="Arial" w:eastAsia="Calibri" w:hAnsi="Arial" w:cs="Arial"/>
                <w:b/>
                <w:sz w:val="24"/>
                <w:szCs w:val="24"/>
              </w:rPr>
              <w:t>16</w:t>
            </w:r>
          </w:p>
        </w:tc>
      </w:tr>
    </w:tbl>
    <w:p w:rsidR="00742850" w:rsidRPr="00476459" w:rsidRDefault="00742850" w:rsidP="00A21329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276B03" w:rsidRPr="00476459" w:rsidRDefault="00276B03" w:rsidP="00A21329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76459">
        <w:rPr>
          <w:rFonts w:ascii="Arial" w:eastAsia="Calibri" w:hAnsi="Arial" w:cs="Arial"/>
          <w:b/>
          <w:sz w:val="24"/>
          <w:szCs w:val="24"/>
        </w:rPr>
        <w:t xml:space="preserve">Динамика целевых значений целевых индикаторов муниципальной программы </w:t>
      </w:r>
      <w:r w:rsidRPr="00476459">
        <w:rPr>
          <w:rFonts w:ascii="Arial" w:eastAsia="Calibri" w:hAnsi="Arial" w:cs="Arial"/>
          <w:b/>
          <w:sz w:val="24"/>
          <w:szCs w:val="24"/>
          <w:lang w:eastAsia="en-US"/>
        </w:rPr>
        <w:t>«Развитие туризма в Макушинском муниципальном округе  на 2023-2027годы» за 202</w:t>
      </w:r>
      <w:r w:rsidR="0093161A" w:rsidRPr="00476459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Pr="00476459">
        <w:rPr>
          <w:rFonts w:ascii="Arial" w:eastAsia="Calibri" w:hAnsi="Arial" w:cs="Arial"/>
          <w:b/>
          <w:sz w:val="24"/>
          <w:szCs w:val="24"/>
          <w:lang w:eastAsia="en-US"/>
        </w:rPr>
        <w:t xml:space="preserve"> год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9"/>
        <w:gridCol w:w="1417"/>
        <w:gridCol w:w="1559"/>
        <w:gridCol w:w="1418"/>
        <w:gridCol w:w="1276"/>
        <w:gridCol w:w="1134"/>
      </w:tblGrid>
      <w:tr w:rsidR="001741BB" w:rsidRPr="00476459" w:rsidTr="001741BB">
        <w:trPr>
          <w:trHeight w:val="1365"/>
        </w:trPr>
        <w:tc>
          <w:tcPr>
            <w:tcW w:w="568" w:type="dxa"/>
            <w:vMerge w:val="restart"/>
          </w:tcPr>
          <w:p w:rsidR="001741BB" w:rsidRPr="00476459" w:rsidRDefault="001741BB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b/>
                <w:sz w:val="24"/>
                <w:szCs w:val="24"/>
              </w:rPr>
              <w:t>№</w:t>
            </w:r>
          </w:p>
          <w:p w:rsidR="001741BB" w:rsidRPr="00476459" w:rsidRDefault="001741BB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b/>
                <w:sz w:val="24"/>
                <w:szCs w:val="24"/>
              </w:rPr>
              <w:t>п\</w:t>
            </w:r>
            <w:proofErr w:type="gramStart"/>
            <w:r w:rsidRPr="00476459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vMerge w:val="restart"/>
          </w:tcPr>
          <w:p w:rsidR="001741BB" w:rsidRPr="00476459" w:rsidRDefault="001741BB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476459">
              <w:rPr>
                <w:rFonts w:ascii="Arial" w:eastAsia="Calibri" w:hAnsi="Arial" w:cs="Arial"/>
                <w:b/>
                <w:sz w:val="24"/>
                <w:szCs w:val="24"/>
              </w:rPr>
              <w:t>целевого</w:t>
            </w:r>
            <w:proofErr w:type="gramEnd"/>
          </w:p>
          <w:p w:rsidR="001741BB" w:rsidRPr="00476459" w:rsidRDefault="001741BB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b/>
                <w:sz w:val="24"/>
                <w:szCs w:val="24"/>
              </w:rPr>
              <w:t>индикатора</w:t>
            </w:r>
          </w:p>
        </w:tc>
        <w:tc>
          <w:tcPr>
            <w:tcW w:w="1417" w:type="dxa"/>
            <w:vMerge w:val="restart"/>
          </w:tcPr>
          <w:p w:rsidR="001741BB" w:rsidRPr="00476459" w:rsidRDefault="001741BB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b/>
                <w:sz w:val="24"/>
                <w:szCs w:val="24"/>
              </w:rPr>
              <w:t>Единица</w:t>
            </w:r>
          </w:p>
          <w:p w:rsidR="001741BB" w:rsidRPr="00476459" w:rsidRDefault="001741BB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b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</w:tcPr>
          <w:p w:rsidR="001741BB" w:rsidRPr="00476459" w:rsidRDefault="001741BB" w:rsidP="0049776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6459">
              <w:rPr>
                <w:rFonts w:ascii="Arial" w:hAnsi="Arial" w:cs="Arial"/>
                <w:b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1418" w:type="dxa"/>
          </w:tcPr>
          <w:p w:rsidR="001741BB" w:rsidRPr="00476459" w:rsidRDefault="001741BB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6459">
              <w:rPr>
                <w:rFonts w:ascii="Arial" w:hAnsi="Arial" w:cs="Arial"/>
                <w:b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1276" w:type="dxa"/>
          </w:tcPr>
          <w:p w:rsidR="001741BB" w:rsidRPr="00476459" w:rsidRDefault="001741BB" w:rsidP="00A2132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b/>
                <w:sz w:val="24"/>
                <w:szCs w:val="24"/>
              </w:rPr>
              <w:t xml:space="preserve">Последний год целевое значение </w:t>
            </w:r>
          </w:p>
        </w:tc>
        <w:tc>
          <w:tcPr>
            <w:tcW w:w="1134" w:type="dxa"/>
          </w:tcPr>
          <w:p w:rsidR="001741BB" w:rsidRPr="00476459" w:rsidRDefault="001741BB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b/>
                <w:sz w:val="24"/>
                <w:szCs w:val="24"/>
              </w:rPr>
              <w:t>%</w:t>
            </w:r>
          </w:p>
        </w:tc>
      </w:tr>
      <w:tr w:rsidR="001741BB" w:rsidRPr="00476459" w:rsidTr="001741BB">
        <w:trPr>
          <w:trHeight w:val="497"/>
        </w:trPr>
        <w:tc>
          <w:tcPr>
            <w:tcW w:w="568" w:type="dxa"/>
            <w:vMerge/>
          </w:tcPr>
          <w:p w:rsidR="001741BB" w:rsidRPr="00476459" w:rsidRDefault="001741BB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741BB" w:rsidRPr="00476459" w:rsidRDefault="001741BB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41BB" w:rsidRPr="00476459" w:rsidRDefault="001741BB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1BB" w:rsidRPr="00476459" w:rsidRDefault="001741BB" w:rsidP="0049776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741BB" w:rsidRPr="00476459" w:rsidRDefault="001741BB" w:rsidP="001741B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41BB" w:rsidRPr="00476459" w:rsidRDefault="001741BB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b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1741BB" w:rsidRPr="00476459" w:rsidRDefault="001741BB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8076C" w:rsidRPr="00476459" w:rsidTr="001741BB">
        <w:trPr>
          <w:trHeight w:val="1112"/>
        </w:trPr>
        <w:tc>
          <w:tcPr>
            <w:tcW w:w="568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Общий объём туристического потока в Макушинском муниципальном округе</w:t>
            </w:r>
          </w:p>
        </w:tc>
        <w:tc>
          <w:tcPr>
            <w:tcW w:w="1417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28076C" w:rsidRPr="00674364" w:rsidRDefault="0028076C" w:rsidP="0049776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43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418" w:type="dxa"/>
          </w:tcPr>
          <w:p w:rsidR="0028076C" w:rsidRPr="00476459" w:rsidRDefault="0028076C" w:rsidP="00880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3014</w:t>
            </w:r>
          </w:p>
        </w:tc>
        <w:tc>
          <w:tcPr>
            <w:tcW w:w="1276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602</w:t>
            </w:r>
            <w:r>
              <w:rPr>
                <w:rFonts w:ascii="Arial" w:eastAsia="Calibri" w:hAnsi="Arial" w:cs="Arial"/>
                <w:sz w:val="24"/>
                <w:szCs w:val="24"/>
              </w:rPr>
              <w:t>,8</w:t>
            </w:r>
            <w:r w:rsidRPr="00476459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</w:tr>
      <w:tr w:rsidR="0028076C" w:rsidRPr="00476459" w:rsidTr="001741BB">
        <w:trPr>
          <w:trHeight w:val="1112"/>
        </w:trPr>
        <w:tc>
          <w:tcPr>
            <w:tcW w:w="568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 xml:space="preserve">Количество экскурсий по маршрутам внутреннего туризма для жителей и гостей Макушинского </w:t>
            </w:r>
            <w:r w:rsidRPr="00476459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417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единица </w:t>
            </w:r>
          </w:p>
        </w:tc>
        <w:tc>
          <w:tcPr>
            <w:tcW w:w="1559" w:type="dxa"/>
          </w:tcPr>
          <w:p w:rsidR="0028076C" w:rsidRPr="00674364" w:rsidRDefault="0028076C" w:rsidP="0049776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43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8" w:type="dxa"/>
          </w:tcPr>
          <w:p w:rsidR="0028076C" w:rsidRPr="00476459" w:rsidRDefault="0028076C" w:rsidP="00880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76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8076C" w:rsidRPr="00476459" w:rsidRDefault="0028076C" w:rsidP="005E73C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136</w:t>
            </w:r>
          </w:p>
        </w:tc>
      </w:tr>
      <w:tr w:rsidR="0028076C" w:rsidRPr="00476459" w:rsidTr="001741BB">
        <w:trPr>
          <w:trHeight w:val="1112"/>
        </w:trPr>
        <w:tc>
          <w:tcPr>
            <w:tcW w:w="568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76459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Создание и продвижение новых туристических маршрутов на территории Макушинского муниципального округа</w:t>
            </w:r>
          </w:p>
        </w:tc>
        <w:tc>
          <w:tcPr>
            <w:tcW w:w="1417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единица</w:t>
            </w:r>
          </w:p>
        </w:tc>
        <w:tc>
          <w:tcPr>
            <w:tcW w:w="1559" w:type="dxa"/>
          </w:tcPr>
          <w:p w:rsidR="0028076C" w:rsidRPr="00674364" w:rsidRDefault="0028076C" w:rsidP="0049776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43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28076C" w:rsidRPr="00476459" w:rsidRDefault="0028076C" w:rsidP="00880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111</w:t>
            </w:r>
          </w:p>
        </w:tc>
      </w:tr>
      <w:tr w:rsidR="0028076C" w:rsidRPr="00476459" w:rsidTr="001741BB">
        <w:trPr>
          <w:trHeight w:val="1112"/>
        </w:trPr>
        <w:tc>
          <w:tcPr>
            <w:tcW w:w="568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76459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Количество материалов, направленных на популяризацию туризма в Макушинском муниципальном округе в средствах массовой информации и сети Интернет</w:t>
            </w:r>
          </w:p>
        </w:tc>
        <w:tc>
          <w:tcPr>
            <w:tcW w:w="1417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единица</w:t>
            </w:r>
          </w:p>
        </w:tc>
        <w:tc>
          <w:tcPr>
            <w:tcW w:w="1559" w:type="dxa"/>
          </w:tcPr>
          <w:p w:rsidR="0028076C" w:rsidRPr="00674364" w:rsidRDefault="0028076C" w:rsidP="0049776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43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8" w:type="dxa"/>
          </w:tcPr>
          <w:p w:rsidR="0028076C" w:rsidRPr="00476459" w:rsidRDefault="0028076C" w:rsidP="00880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276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8076C" w:rsidRPr="00476459" w:rsidRDefault="0028076C" w:rsidP="00276B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344</w:t>
            </w:r>
          </w:p>
        </w:tc>
      </w:tr>
    </w:tbl>
    <w:p w:rsidR="00276B03" w:rsidRPr="00476459" w:rsidRDefault="00276B03" w:rsidP="00276B03">
      <w:pPr>
        <w:widowControl/>
        <w:suppressAutoHyphens/>
        <w:autoSpaceDN/>
        <w:adjustRightInd/>
        <w:ind w:left="120"/>
        <w:jc w:val="both"/>
        <w:rPr>
          <w:rFonts w:ascii="Arial" w:eastAsia="Calibri" w:hAnsi="Arial" w:cs="Arial"/>
          <w:sz w:val="24"/>
          <w:szCs w:val="24"/>
        </w:rPr>
      </w:pPr>
    </w:p>
    <w:p w:rsidR="00276B03" w:rsidRPr="00476459" w:rsidRDefault="00276B03" w:rsidP="00276B03">
      <w:pPr>
        <w:widowControl/>
        <w:autoSpaceDN/>
        <w:adjustRightInd/>
        <w:ind w:left="12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76459">
        <w:rPr>
          <w:rFonts w:ascii="Arial" w:eastAsia="Calibri" w:hAnsi="Arial" w:cs="Arial"/>
          <w:b/>
          <w:sz w:val="24"/>
          <w:szCs w:val="24"/>
        </w:rPr>
        <w:t xml:space="preserve">Анализ фактического исполнения </w:t>
      </w:r>
      <w:r w:rsidRPr="00476459">
        <w:rPr>
          <w:rFonts w:ascii="Arial" w:eastAsia="Calibri" w:hAnsi="Arial" w:cs="Arial"/>
          <w:b/>
          <w:sz w:val="24"/>
          <w:szCs w:val="24"/>
          <w:lang w:eastAsia="en-US"/>
        </w:rPr>
        <w:t xml:space="preserve">муниципальной программы «Развитие туризма в Макушинском </w:t>
      </w:r>
      <w:r w:rsidR="00EC4E3B" w:rsidRPr="00476459">
        <w:rPr>
          <w:rFonts w:ascii="Arial" w:eastAsia="Calibri" w:hAnsi="Arial" w:cs="Arial"/>
          <w:b/>
          <w:sz w:val="24"/>
          <w:szCs w:val="24"/>
          <w:lang w:eastAsia="en-US"/>
        </w:rPr>
        <w:t>муниципальном округе</w:t>
      </w:r>
      <w:r w:rsidRPr="00476459">
        <w:rPr>
          <w:rFonts w:ascii="Arial" w:eastAsia="Calibri" w:hAnsi="Arial" w:cs="Arial"/>
          <w:b/>
          <w:sz w:val="24"/>
          <w:szCs w:val="24"/>
          <w:lang w:eastAsia="en-US"/>
        </w:rPr>
        <w:t xml:space="preserve"> на 202</w:t>
      </w:r>
      <w:r w:rsidR="00EC4E3B" w:rsidRPr="00476459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Pr="00476459">
        <w:rPr>
          <w:rFonts w:ascii="Arial" w:eastAsia="Calibri" w:hAnsi="Arial" w:cs="Arial"/>
          <w:b/>
          <w:sz w:val="24"/>
          <w:szCs w:val="24"/>
          <w:lang w:eastAsia="en-US"/>
        </w:rPr>
        <w:t>-202</w:t>
      </w:r>
      <w:r w:rsidR="00EC4E3B" w:rsidRPr="00476459">
        <w:rPr>
          <w:rFonts w:ascii="Arial" w:eastAsia="Calibri" w:hAnsi="Arial" w:cs="Arial"/>
          <w:b/>
          <w:sz w:val="24"/>
          <w:szCs w:val="24"/>
          <w:lang w:eastAsia="en-US"/>
        </w:rPr>
        <w:t>7</w:t>
      </w:r>
      <w:r w:rsidRPr="00476459">
        <w:rPr>
          <w:rFonts w:ascii="Arial" w:eastAsia="Calibri" w:hAnsi="Arial" w:cs="Arial"/>
          <w:b/>
          <w:sz w:val="24"/>
          <w:szCs w:val="24"/>
          <w:lang w:eastAsia="en-US"/>
        </w:rPr>
        <w:t>годы» за 202</w:t>
      </w:r>
      <w:r w:rsidR="0096031F" w:rsidRPr="00476459">
        <w:rPr>
          <w:rFonts w:ascii="Arial" w:eastAsia="Calibri" w:hAnsi="Arial" w:cs="Arial"/>
          <w:b/>
          <w:sz w:val="24"/>
          <w:szCs w:val="24"/>
          <w:lang w:eastAsia="en-US"/>
        </w:rPr>
        <w:t xml:space="preserve">4 </w:t>
      </w:r>
      <w:r w:rsidRPr="00476459">
        <w:rPr>
          <w:rFonts w:ascii="Arial" w:eastAsia="Calibri" w:hAnsi="Arial" w:cs="Arial"/>
          <w:b/>
          <w:sz w:val="24"/>
          <w:szCs w:val="24"/>
          <w:lang w:eastAsia="en-US"/>
        </w:rPr>
        <w:t>год.</w:t>
      </w:r>
    </w:p>
    <w:p w:rsidR="00276B03" w:rsidRPr="00476459" w:rsidRDefault="00276B03" w:rsidP="00276B03">
      <w:pPr>
        <w:widowControl/>
        <w:autoSpaceDN/>
        <w:adjustRightInd/>
        <w:ind w:left="1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95"/>
        <w:gridCol w:w="2363"/>
        <w:gridCol w:w="2363"/>
      </w:tblGrid>
      <w:tr w:rsidR="00276B03" w:rsidRPr="00476459" w:rsidTr="0035739E">
        <w:tc>
          <w:tcPr>
            <w:tcW w:w="568" w:type="dxa"/>
            <w:shd w:val="clear" w:color="auto" w:fill="auto"/>
          </w:tcPr>
          <w:p w:rsidR="00276B03" w:rsidRPr="00476459" w:rsidRDefault="00276B03" w:rsidP="00276B03">
            <w:pPr>
              <w:widowControl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476459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476459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4595" w:type="dxa"/>
            <w:shd w:val="clear" w:color="auto" w:fill="auto"/>
          </w:tcPr>
          <w:p w:rsidR="00276B03" w:rsidRPr="00476459" w:rsidRDefault="00276B03" w:rsidP="00276B03">
            <w:pPr>
              <w:widowControl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Плановый показатель МП/Б</w:t>
            </w:r>
          </w:p>
        </w:tc>
        <w:tc>
          <w:tcPr>
            <w:tcW w:w="2363" w:type="dxa"/>
            <w:shd w:val="clear" w:color="auto" w:fill="auto"/>
          </w:tcPr>
          <w:p w:rsidR="00276B03" w:rsidRPr="00476459" w:rsidRDefault="00276B03" w:rsidP="00276B03">
            <w:pPr>
              <w:widowControl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Фактическое исполнение (</w:t>
            </w:r>
            <w:proofErr w:type="spellStart"/>
            <w:r w:rsidRPr="00476459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gramStart"/>
            <w:r w:rsidRPr="00476459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476459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476459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</w:tc>
        <w:tc>
          <w:tcPr>
            <w:tcW w:w="2363" w:type="dxa"/>
            <w:shd w:val="clear" w:color="auto" w:fill="auto"/>
          </w:tcPr>
          <w:p w:rsidR="00276B03" w:rsidRPr="00476459" w:rsidRDefault="00276B03" w:rsidP="00276B03">
            <w:pPr>
              <w:widowControl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Исполнение</w:t>
            </w:r>
          </w:p>
          <w:p w:rsidR="00276B03" w:rsidRPr="00476459" w:rsidRDefault="00276B03" w:rsidP="00276B03">
            <w:pPr>
              <w:widowControl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МП/Б</w:t>
            </w:r>
            <w:proofErr w:type="gramStart"/>
            <w:r w:rsidRPr="00476459">
              <w:rPr>
                <w:rFonts w:ascii="Arial" w:eastAsia="Calibri" w:hAnsi="Arial" w:cs="Arial"/>
                <w:sz w:val="24"/>
                <w:szCs w:val="24"/>
              </w:rPr>
              <w:br/>
              <w:t xml:space="preserve">      (%)</w:t>
            </w:r>
            <w:proofErr w:type="gramEnd"/>
          </w:p>
        </w:tc>
      </w:tr>
      <w:tr w:rsidR="00276B03" w:rsidRPr="00476459" w:rsidTr="0035739E">
        <w:tc>
          <w:tcPr>
            <w:tcW w:w="568" w:type="dxa"/>
            <w:shd w:val="clear" w:color="auto" w:fill="auto"/>
          </w:tcPr>
          <w:p w:rsidR="00276B03" w:rsidRPr="00476459" w:rsidRDefault="00276B03" w:rsidP="00276B03">
            <w:pPr>
              <w:widowControl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645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595" w:type="dxa"/>
            <w:shd w:val="clear" w:color="auto" w:fill="auto"/>
          </w:tcPr>
          <w:p w:rsidR="00276B03" w:rsidRPr="00476459" w:rsidRDefault="00F2712E" w:rsidP="00276B03">
            <w:pPr>
              <w:widowControl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55,0/6,5</w:t>
            </w:r>
          </w:p>
        </w:tc>
        <w:tc>
          <w:tcPr>
            <w:tcW w:w="2363" w:type="dxa"/>
            <w:shd w:val="clear" w:color="auto" w:fill="auto"/>
          </w:tcPr>
          <w:p w:rsidR="00276B03" w:rsidRPr="00476459" w:rsidRDefault="00F2712E" w:rsidP="00276B03">
            <w:pPr>
              <w:widowControl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6,5</w:t>
            </w:r>
          </w:p>
        </w:tc>
        <w:tc>
          <w:tcPr>
            <w:tcW w:w="2363" w:type="dxa"/>
            <w:shd w:val="clear" w:color="auto" w:fill="auto"/>
          </w:tcPr>
          <w:p w:rsidR="00276B03" w:rsidRPr="00476459" w:rsidRDefault="00F2712E" w:rsidP="00276B03">
            <w:pPr>
              <w:widowControl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11,8</w:t>
            </w:r>
            <w:r w:rsidR="00C72552" w:rsidRPr="00476459">
              <w:rPr>
                <w:rFonts w:ascii="Arial" w:eastAsia="Calibri" w:hAnsi="Arial" w:cs="Arial"/>
                <w:sz w:val="24"/>
                <w:szCs w:val="24"/>
              </w:rPr>
              <w:t>/</w:t>
            </w: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bookmarkStart w:id="0" w:name="_GoBack"/>
            <w:bookmarkEnd w:id="0"/>
            <w:r w:rsidR="00C72552" w:rsidRPr="0047645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:rsidR="009F0A38" w:rsidRDefault="009F0A38" w:rsidP="00276B03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2712E" w:rsidRPr="00476459" w:rsidRDefault="00F2712E" w:rsidP="00276B03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76B03" w:rsidRPr="00476459" w:rsidRDefault="00276B03" w:rsidP="00276B03">
      <w:pPr>
        <w:widowControl/>
        <w:autoSpaceDE/>
        <w:autoSpaceDN/>
        <w:adjustRightInd/>
        <w:spacing w:line="240" w:lineRule="atLeast"/>
        <w:jc w:val="both"/>
        <w:rPr>
          <w:rFonts w:ascii="Arial" w:eastAsia="Calibri" w:hAnsi="Arial" w:cs="Arial"/>
          <w:sz w:val="24"/>
          <w:szCs w:val="24"/>
        </w:rPr>
      </w:pPr>
      <w:r w:rsidRPr="00476459">
        <w:rPr>
          <w:rFonts w:ascii="Arial" w:eastAsia="Calibri" w:hAnsi="Arial" w:cs="Arial"/>
          <w:sz w:val="24"/>
          <w:szCs w:val="24"/>
        </w:rPr>
        <w:t>Главный специалист службы по делам</w:t>
      </w:r>
      <w:r w:rsidR="009F0A38" w:rsidRPr="00476459">
        <w:rPr>
          <w:rFonts w:ascii="Arial" w:eastAsia="Calibri" w:hAnsi="Arial" w:cs="Arial"/>
          <w:sz w:val="24"/>
          <w:szCs w:val="24"/>
        </w:rPr>
        <w:t xml:space="preserve">   </w:t>
      </w:r>
      <w:r w:rsidRPr="00476459">
        <w:rPr>
          <w:rFonts w:ascii="Arial" w:eastAsia="Calibri" w:hAnsi="Arial" w:cs="Arial"/>
          <w:sz w:val="24"/>
          <w:szCs w:val="24"/>
        </w:rPr>
        <w:t xml:space="preserve">физической культуры и спорта </w:t>
      </w:r>
    </w:p>
    <w:p w:rsidR="002455D2" w:rsidRPr="00476459" w:rsidRDefault="00276B03" w:rsidP="009F0A38">
      <w:pPr>
        <w:widowControl/>
        <w:autoSpaceDE/>
        <w:autoSpaceDN/>
        <w:adjustRightInd/>
        <w:spacing w:line="240" w:lineRule="atLeast"/>
        <w:rPr>
          <w:rFonts w:ascii="Arial" w:eastAsia="Calibri" w:hAnsi="Arial" w:cs="Arial"/>
          <w:sz w:val="24"/>
          <w:szCs w:val="24"/>
        </w:rPr>
      </w:pPr>
      <w:r w:rsidRPr="00476459">
        <w:rPr>
          <w:rFonts w:ascii="Arial" w:eastAsia="Calibri" w:hAnsi="Arial" w:cs="Arial"/>
          <w:sz w:val="24"/>
          <w:szCs w:val="24"/>
        </w:rPr>
        <w:t xml:space="preserve">Администрации Макушинского муниципального округа: </w:t>
      </w:r>
      <w:r w:rsidR="009F0A38" w:rsidRPr="00476459">
        <w:rPr>
          <w:rFonts w:ascii="Arial" w:eastAsia="Calibri" w:hAnsi="Arial" w:cs="Arial"/>
          <w:sz w:val="24"/>
          <w:szCs w:val="24"/>
        </w:rPr>
        <w:t xml:space="preserve">                      </w:t>
      </w:r>
      <w:r w:rsidRPr="00476459">
        <w:rPr>
          <w:rFonts w:ascii="Arial" w:eastAsia="Calibri" w:hAnsi="Arial" w:cs="Arial"/>
          <w:sz w:val="24"/>
          <w:szCs w:val="24"/>
        </w:rPr>
        <w:t xml:space="preserve"> Т.Я.Ширлова</w:t>
      </w:r>
    </w:p>
    <w:p w:rsidR="00742850" w:rsidRPr="00476459" w:rsidRDefault="00742850" w:rsidP="009F0A38">
      <w:pPr>
        <w:widowControl/>
        <w:autoSpaceDE/>
        <w:autoSpaceDN/>
        <w:adjustRightInd/>
        <w:spacing w:line="240" w:lineRule="atLeast"/>
        <w:rPr>
          <w:rFonts w:ascii="Arial" w:eastAsia="Calibri" w:hAnsi="Arial" w:cs="Arial"/>
          <w:sz w:val="24"/>
          <w:szCs w:val="24"/>
        </w:rPr>
      </w:pPr>
    </w:p>
    <w:p w:rsidR="00A51679" w:rsidRPr="00476459" w:rsidRDefault="00534C37" w:rsidP="009F0A38">
      <w:pPr>
        <w:widowControl/>
        <w:autoSpaceDE/>
        <w:autoSpaceDN/>
        <w:adjustRightInd/>
        <w:spacing w:line="240" w:lineRule="atLeast"/>
        <w:rPr>
          <w:rFonts w:ascii="Arial" w:eastAsia="Calibri" w:hAnsi="Arial" w:cs="Arial"/>
          <w:sz w:val="24"/>
          <w:szCs w:val="24"/>
        </w:rPr>
      </w:pPr>
      <w:r w:rsidRPr="00476459">
        <w:rPr>
          <w:rFonts w:ascii="Arial" w:eastAsia="Calibri" w:hAnsi="Arial" w:cs="Arial"/>
          <w:sz w:val="24"/>
          <w:szCs w:val="24"/>
        </w:rPr>
        <w:t xml:space="preserve"> Заведующая Туристско-информационным центром МУ Макушинского Районного Дома культуры </w:t>
      </w:r>
      <w:proofErr w:type="gramStart"/>
      <w:r w:rsidRPr="00476459">
        <w:rPr>
          <w:rFonts w:ascii="Arial" w:eastAsia="Calibri" w:hAnsi="Arial" w:cs="Arial"/>
          <w:sz w:val="24"/>
          <w:szCs w:val="24"/>
        </w:rPr>
        <w:t>-О</w:t>
      </w:r>
      <w:proofErr w:type="gramEnd"/>
      <w:r w:rsidRPr="00476459">
        <w:rPr>
          <w:rFonts w:ascii="Arial" w:eastAsia="Calibri" w:hAnsi="Arial" w:cs="Arial"/>
          <w:sz w:val="24"/>
          <w:szCs w:val="24"/>
        </w:rPr>
        <w:t>.В. Третьякова</w:t>
      </w:r>
    </w:p>
    <w:sectPr w:rsidR="00A51679" w:rsidRPr="0047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4DA"/>
    <w:multiLevelType w:val="hybridMultilevel"/>
    <w:tmpl w:val="D80A8B66"/>
    <w:lvl w:ilvl="0" w:tplc="656C445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B93D61"/>
    <w:multiLevelType w:val="hybridMultilevel"/>
    <w:tmpl w:val="CED68A7C"/>
    <w:lvl w:ilvl="0" w:tplc="656C4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337AA"/>
    <w:multiLevelType w:val="hybridMultilevel"/>
    <w:tmpl w:val="8CDA27DE"/>
    <w:lvl w:ilvl="0" w:tplc="656C4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B754A"/>
    <w:multiLevelType w:val="hybridMultilevel"/>
    <w:tmpl w:val="B128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94A14"/>
    <w:multiLevelType w:val="hybridMultilevel"/>
    <w:tmpl w:val="5BD21DB2"/>
    <w:lvl w:ilvl="0" w:tplc="656C4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BC"/>
    <w:rsid w:val="001741BB"/>
    <w:rsid w:val="00174F3F"/>
    <w:rsid w:val="00236CBC"/>
    <w:rsid w:val="002455D2"/>
    <w:rsid w:val="00276B03"/>
    <w:rsid w:val="0028076C"/>
    <w:rsid w:val="0035739E"/>
    <w:rsid w:val="0044639E"/>
    <w:rsid w:val="00476459"/>
    <w:rsid w:val="00534C37"/>
    <w:rsid w:val="00561229"/>
    <w:rsid w:val="005D32D4"/>
    <w:rsid w:val="005E73C2"/>
    <w:rsid w:val="00667E43"/>
    <w:rsid w:val="00674364"/>
    <w:rsid w:val="006E7C5A"/>
    <w:rsid w:val="00742850"/>
    <w:rsid w:val="00774B57"/>
    <w:rsid w:val="00822171"/>
    <w:rsid w:val="00853853"/>
    <w:rsid w:val="008F7EF1"/>
    <w:rsid w:val="00904CE5"/>
    <w:rsid w:val="0093161A"/>
    <w:rsid w:val="00934D59"/>
    <w:rsid w:val="0096031F"/>
    <w:rsid w:val="00994C68"/>
    <w:rsid w:val="009F0A38"/>
    <w:rsid w:val="00A21329"/>
    <w:rsid w:val="00A51679"/>
    <w:rsid w:val="00A80D14"/>
    <w:rsid w:val="00AF2962"/>
    <w:rsid w:val="00AF2B94"/>
    <w:rsid w:val="00BB2B34"/>
    <w:rsid w:val="00BF1B49"/>
    <w:rsid w:val="00C72552"/>
    <w:rsid w:val="00C7301C"/>
    <w:rsid w:val="00CA1A9C"/>
    <w:rsid w:val="00E54820"/>
    <w:rsid w:val="00EC4E3B"/>
    <w:rsid w:val="00F2292C"/>
    <w:rsid w:val="00F2712E"/>
    <w:rsid w:val="00F714FD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455D2"/>
    <w:pPr>
      <w:keepNext/>
      <w:widowControl/>
      <w:autoSpaceDE/>
      <w:autoSpaceDN/>
      <w:adjustRightInd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455D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2455D2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rsid w:val="002455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455D2"/>
    <w:pPr>
      <w:widowControl/>
      <w:autoSpaceDE/>
      <w:autoSpaceDN/>
      <w:adjustRightInd/>
    </w:pPr>
    <w:rPr>
      <w:b/>
      <w:sz w:val="24"/>
    </w:rPr>
  </w:style>
  <w:style w:type="paragraph" w:customStyle="1" w:styleId="a6">
    <w:name w:val="Знак Знак Знак Знак"/>
    <w:basedOn w:val="a"/>
    <w:rsid w:val="002455D2"/>
    <w:pPr>
      <w:suppressAutoHyphens/>
      <w:autoSpaceDE/>
      <w:autoSpaceDN/>
      <w:spacing w:after="160" w:line="240" w:lineRule="exact"/>
      <w:jc w:val="right"/>
    </w:pPr>
    <w:rPr>
      <w:lang w:val="en-GB" w:eastAsia="en-US"/>
    </w:rPr>
  </w:style>
  <w:style w:type="table" w:styleId="a7">
    <w:name w:val="Table Grid"/>
    <w:basedOn w:val="a1"/>
    <w:uiPriority w:val="59"/>
    <w:rsid w:val="00AF29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07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7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455D2"/>
    <w:pPr>
      <w:keepNext/>
      <w:widowControl/>
      <w:autoSpaceDE/>
      <w:autoSpaceDN/>
      <w:adjustRightInd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455D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2455D2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rsid w:val="002455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455D2"/>
    <w:pPr>
      <w:widowControl/>
      <w:autoSpaceDE/>
      <w:autoSpaceDN/>
      <w:adjustRightInd/>
    </w:pPr>
    <w:rPr>
      <w:b/>
      <w:sz w:val="24"/>
    </w:rPr>
  </w:style>
  <w:style w:type="paragraph" w:customStyle="1" w:styleId="a6">
    <w:name w:val="Знак Знак Знак Знак"/>
    <w:basedOn w:val="a"/>
    <w:rsid w:val="002455D2"/>
    <w:pPr>
      <w:suppressAutoHyphens/>
      <w:autoSpaceDE/>
      <w:autoSpaceDN/>
      <w:spacing w:after="160" w:line="240" w:lineRule="exact"/>
      <w:jc w:val="right"/>
    </w:pPr>
    <w:rPr>
      <w:lang w:val="en-GB" w:eastAsia="en-US"/>
    </w:rPr>
  </w:style>
  <w:style w:type="table" w:styleId="a7">
    <w:name w:val="Table Grid"/>
    <w:basedOn w:val="a1"/>
    <w:uiPriority w:val="59"/>
    <w:rsid w:val="00AF29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07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7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66</cp:revision>
  <cp:lastPrinted>2025-02-28T09:24:00Z</cp:lastPrinted>
  <dcterms:created xsi:type="dcterms:W3CDTF">2024-02-28T09:08:00Z</dcterms:created>
  <dcterms:modified xsi:type="dcterms:W3CDTF">2025-03-20T11:24:00Z</dcterms:modified>
</cp:coreProperties>
</file>