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EF9" w:rsidRDefault="00215721">
      <w:r>
        <w:rPr>
          <w:rFonts w:ascii="Arial" w:hAnsi="Arial" w:cs="Arial"/>
          <w:color w:val="737373"/>
          <w:sz w:val="21"/>
          <w:szCs w:val="21"/>
          <w:shd w:val="clear" w:color="auto" w:fill="FFFFFF"/>
        </w:rPr>
        <w:t>Основной причиной того, что отопительная система способна внезапно</w:t>
      </w:r>
      <w:r>
        <w:rPr>
          <w:rFonts w:ascii="Arial" w:hAnsi="Arial" w:cs="Arial"/>
          <w:color w:val="737373"/>
          <w:sz w:val="21"/>
          <w:szCs w:val="21"/>
        </w:rPr>
        <w:br/>
      </w:r>
      <w:r>
        <w:rPr>
          <w:rFonts w:ascii="Arial" w:hAnsi="Arial" w:cs="Arial"/>
          <w:color w:val="737373"/>
          <w:sz w:val="21"/>
          <w:szCs w:val="21"/>
          <w:shd w:val="clear" w:color="auto" w:fill="FFFFFF"/>
        </w:rPr>
        <w:t>выйти из строя, является накипь. Накапливаясь внутри труб или батарей, она</w:t>
      </w:r>
      <w:r>
        <w:rPr>
          <w:rFonts w:ascii="Arial" w:hAnsi="Arial" w:cs="Arial"/>
          <w:color w:val="737373"/>
          <w:sz w:val="21"/>
          <w:szCs w:val="21"/>
        </w:rPr>
        <w:br/>
      </w:r>
      <w:r>
        <w:rPr>
          <w:rFonts w:ascii="Arial" w:hAnsi="Arial" w:cs="Arial"/>
          <w:color w:val="737373"/>
          <w:sz w:val="21"/>
          <w:szCs w:val="21"/>
          <w:shd w:val="clear" w:color="auto" w:fill="FFFFFF"/>
        </w:rPr>
        <w:t>действует очень коварно, в итоге приводит к механическому износу систему</w:t>
      </w:r>
      <w:r>
        <w:rPr>
          <w:rFonts w:ascii="Arial" w:hAnsi="Arial" w:cs="Arial"/>
          <w:color w:val="737373"/>
          <w:sz w:val="21"/>
          <w:szCs w:val="21"/>
        </w:rPr>
        <w:br/>
      </w:r>
      <w:r>
        <w:rPr>
          <w:rFonts w:ascii="Arial" w:hAnsi="Arial" w:cs="Arial"/>
          <w:color w:val="737373"/>
          <w:sz w:val="21"/>
          <w:szCs w:val="21"/>
          <w:shd w:val="clear" w:color="auto" w:fill="FFFFFF"/>
        </w:rPr>
        <w:t>отопления, заметно снижает уровень теплоотдачи.</w:t>
      </w:r>
      <w:r>
        <w:rPr>
          <w:rFonts w:ascii="Arial" w:hAnsi="Arial" w:cs="Arial"/>
          <w:color w:val="737373"/>
          <w:sz w:val="21"/>
          <w:szCs w:val="21"/>
        </w:rPr>
        <w:br/>
      </w:r>
      <w:r>
        <w:rPr>
          <w:rFonts w:ascii="Arial" w:hAnsi="Arial" w:cs="Arial"/>
          <w:color w:val="737373"/>
          <w:sz w:val="21"/>
          <w:szCs w:val="21"/>
          <w:shd w:val="clear" w:color="auto" w:fill="FFFFFF"/>
        </w:rPr>
        <w:t xml:space="preserve">Понимая необходимость проведения промывки системы </w:t>
      </w:r>
      <w:proofErr w:type="gramStart"/>
      <w:r>
        <w:rPr>
          <w:rFonts w:ascii="Arial" w:hAnsi="Arial" w:cs="Arial"/>
          <w:color w:val="737373"/>
          <w:sz w:val="21"/>
          <w:szCs w:val="21"/>
          <w:shd w:val="clear" w:color="auto" w:fill="FFFFFF"/>
        </w:rPr>
        <w:t>отопления,</w:t>
      </w:r>
      <w:r>
        <w:rPr>
          <w:rFonts w:ascii="Arial" w:hAnsi="Arial" w:cs="Arial"/>
          <w:color w:val="737373"/>
          <w:sz w:val="21"/>
          <w:szCs w:val="21"/>
        </w:rPr>
        <w:br/>
      </w:r>
      <w:r>
        <w:rPr>
          <w:rFonts w:ascii="Arial" w:hAnsi="Arial" w:cs="Arial"/>
          <w:color w:val="737373"/>
          <w:sz w:val="21"/>
          <w:szCs w:val="21"/>
          <w:shd w:val="clear" w:color="auto" w:fill="FFFFFF"/>
        </w:rPr>
        <w:t>собственники</w:t>
      </w:r>
      <w:proofErr w:type="gramEnd"/>
      <w:r>
        <w:rPr>
          <w:rFonts w:ascii="Arial" w:hAnsi="Arial" w:cs="Arial"/>
          <w:color w:val="737373"/>
          <w:sz w:val="21"/>
          <w:szCs w:val="21"/>
          <w:shd w:val="clear" w:color="auto" w:fill="FFFFFF"/>
        </w:rPr>
        <w:t xml:space="preserve"> многоквартирных домов уже обратились в теплоснабжающую</w:t>
      </w:r>
      <w:r>
        <w:rPr>
          <w:rFonts w:ascii="Arial" w:hAnsi="Arial" w:cs="Arial"/>
          <w:color w:val="737373"/>
          <w:sz w:val="21"/>
          <w:szCs w:val="21"/>
        </w:rPr>
        <w:br/>
      </w:r>
      <w:r>
        <w:rPr>
          <w:rFonts w:ascii="Arial" w:hAnsi="Arial" w:cs="Arial"/>
          <w:color w:val="737373"/>
          <w:sz w:val="21"/>
          <w:szCs w:val="21"/>
          <w:shd w:val="clear" w:color="auto" w:fill="FFFFFF"/>
        </w:rPr>
        <w:t>организацию с заявлением «О промывке».</w:t>
      </w:r>
      <w:r>
        <w:rPr>
          <w:rFonts w:ascii="Arial" w:hAnsi="Arial" w:cs="Arial"/>
          <w:color w:val="737373"/>
          <w:sz w:val="21"/>
          <w:szCs w:val="21"/>
        </w:rPr>
        <w:br/>
      </w:r>
      <w:r>
        <w:rPr>
          <w:rFonts w:ascii="Arial" w:hAnsi="Arial" w:cs="Arial"/>
          <w:color w:val="737373"/>
          <w:sz w:val="21"/>
          <w:szCs w:val="21"/>
          <w:shd w:val="clear" w:color="auto" w:fill="FFFFFF"/>
        </w:rPr>
        <w:t>Уже проведена промывка многоквартирных домов:</w:t>
      </w:r>
      <w:r>
        <w:rPr>
          <w:rFonts w:ascii="Arial" w:hAnsi="Arial" w:cs="Arial"/>
          <w:color w:val="737373"/>
          <w:sz w:val="21"/>
          <w:szCs w:val="21"/>
        </w:rPr>
        <w:br/>
      </w:r>
      <w:r>
        <w:rPr>
          <w:rFonts w:ascii="Arial" w:hAnsi="Arial" w:cs="Arial"/>
          <w:color w:val="737373"/>
          <w:sz w:val="21"/>
          <w:szCs w:val="21"/>
          <w:shd w:val="clear" w:color="auto" w:fill="FFFFFF"/>
        </w:rPr>
        <w:t>1. Ленина, 40;</w:t>
      </w:r>
      <w:r>
        <w:rPr>
          <w:rFonts w:ascii="Arial" w:hAnsi="Arial" w:cs="Arial"/>
          <w:color w:val="737373"/>
          <w:sz w:val="21"/>
          <w:szCs w:val="21"/>
        </w:rPr>
        <w:br/>
      </w:r>
      <w:r>
        <w:rPr>
          <w:rFonts w:ascii="Arial" w:hAnsi="Arial" w:cs="Arial"/>
          <w:color w:val="737373"/>
          <w:sz w:val="21"/>
          <w:szCs w:val="21"/>
          <w:shd w:val="clear" w:color="auto" w:fill="FFFFFF"/>
        </w:rPr>
        <w:t>2. Ленина, 65.</w:t>
      </w:r>
      <w:r>
        <w:rPr>
          <w:rFonts w:ascii="Arial" w:hAnsi="Arial" w:cs="Arial"/>
          <w:color w:val="737373"/>
          <w:sz w:val="21"/>
          <w:szCs w:val="21"/>
        </w:rPr>
        <w:br/>
      </w:r>
      <w:r>
        <w:rPr>
          <w:rFonts w:ascii="Arial" w:hAnsi="Arial" w:cs="Arial"/>
          <w:color w:val="73737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779770" cy="7798435"/>
            <wp:effectExtent l="0" t="0" r="0" b="0"/>
            <wp:docPr id="3" name="Рисунок 3" descr="WhatsApp Image 2021-06-25 at 10.1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1-06-25 at 10.13.05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77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9770" cy="7798435"/>
            <wp:effectExtent l="0" t="0" r="0" b="0"/>
            <wp:docPr id="2" name="Рисунок 2" descr="WhatsApp Image 2021-06-25 at 10.13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6-25 at 10.13.07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77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9770" cy="7798435"/>
            <wp:effectExtent l="0" t="0" r="0" b="0"/>
            <wp:docPr id="1" name="Рисунок 1" descr="WhatsApp Image 2021-06-25 at 10.1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1-06-25 at 10.13.0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77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5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D84"/>
    <w:rsid w:val="00215721"/>
    <w:rsid w:val="00315EF9"/>
    <w:rsid w:val="0057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5E237C-F0BA-4FFD-8621-C78089358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436</Characters>
  <Application>Microsoft Office Word</Application>
  <DocSecurity>0</DocSecurity>
  <Lines>3</Lines>
  <Paragraphs>1</Paragraphs>
  <ScaleCrop>false</ScaleCrop>
  <Company>SPecialiST RePack</Company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Administrator_tehnic</dc:creator>
  <cp:keywords/>
  <dc:description/>
  <cp:lastModifiedBy>Administrator_tehnic</cp:lastModifiedBy>
  <cp:revision>3</cp:revision>
  <dcterms:created xsi:type="dcterms:W3CDTF">2023-01-25T08:53:00Z</dcterms:created>
  <dcterms:modified xsi:type="dcterms:W3CDTF">2023-01-25T08:53:00Z</dcterms:modified>
</cp:coreProperties>
</file>