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DB" w:rsidRPr="009444DB" w:rsidRDefault="0093412A" w:rsidP="009444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Росреестр информирует: «Кадастровые работы «под ключ»»</w:t>
      </w:r>
      <w:bookmarkEnd w:id="0"/>
    </w:p>
    <w:p w:rsidR="009444DB" w:rsidRDefault="009444DB" w:rsidP="009444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235A" w:rsidRDefault="00D4235A" w:rsidP="00753272">
      <w:pPr>
        <w:shd w:val="clear" w:color="auto" w:fill="FFFFFF"/>
        <w:spacing w:after="0" w:line="240" w:lineRule="auto"/>
        <w:ind w:firstLine="720"/>
        <w:jc w:val="both"/>
        <w:outlineLvl w:val="3"/>
        <w:rPr>
          <w:rFonts w:ascii="Times New Roman" w:hAnsi="Times New Roman"/>
          <w:bCs/>
          <w:sz w:val="28"/>
          <w:szCs w:val="28"/>
        </w:rPr>
      </w:pPr>
    </w:p>
    <w:p w:rsidR="00D4235A" w:rsidRDefault="00D4235A" w:rsidP="00753272">
      <w:pPr>
        <w:shd w:val="clear" w:color="auto" w:fill="FFFFFF"/>
        <w:spacing w:after="0" w:line="240" w:lineRule="auto"/>
        <w:ind w:firstLine="72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D4235A">
        <w:rPr>
          <w:rFonts w:ascii="Times New Roman" w:hAnsi="Times New Roman"/>
          <w:bCs/>
          <w:sz w:val="28"/>
          <w:szCs w:val="28"/>
        </w:rPr>
        <w:t>Появилась необходимость обратиться к услугам кадастрового инженера? Собственникам полезно знать, что на сегодняшний день эти специалисты могут осуществлять предварительную проверку технической документации через электронные сервисы, а также подавать заявления и документы для осуществления учетно-регистрационны</w:t>
      </w:r>
      <w:r>
        <w:rPr>
          <w:rFonts w:ascii="Times New Roman" w:hAnsi="Times New Roman"/>
          <w:bCs/>
          <w:sz w:val="28"/>
          <w:szCs w:val="28"/>
        </w:rPr>
        <w:t>х действий от имени заказчика.</w:t>
      </w:r>
    </w:p>
    <w:p w:rsidR="00D4235A" w:rsidRDefault="00D4235A" w:rsidP="00753272">
      <w:pPr>
        <w:shd w:val="clear" w:color="auto" w:fill="FFFFFF"/>
        <w:spacing w:after="0" w:line="240" w:lineRule="auto"/>
        <w:ind w:firstLine="720"/>
        <w:jc w:val="both"/>
        <w:outlineLvl w:val="3"/>
        <w:rPr>
          <w:rFonts w:ascii="Times New Roman" w:hAnsi="Times New Roman"/>
          <w:bCs/>
          <w:sz w:val="28"/>
          <w:szCs w:val="28"/>
        </w:rPr>
      </w:pPr>
    </w:p>
    <w:p w:rsidR="00D06D33" w:rsidRDefault="00D06D33" w:rsidP="00D06D33">
      <w:pPr>
        <w:shd w:val="clear" w:color="auto" w:fill="FFFFFF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068D0">
        <w:rPr>
          <w:rFonts w:ascii="Times New Roman" w:hAnsi="Times New Roman"/>
          <w:bCs/>
          <w:sz w:val="28"/>
          <w:szCs w:val="28"/>
        </w:rPr>
        <w:t>Кадастровый инженер является важным связующим звеном между заказчиком кадастровых работ и органом регистрации прав.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8D0">
        <w:rPr>
          <w:rFonts w:ascii="Times New Roman" w:hAnsi="Times New Roman"/>
          <w:sz w:val="28"/>
          <w:szCs w:val="28"/>
        </w:rPr>
        <w:t>Именно он осуществляет подготовку документов, необходимых для осуществления кадастрового учета</w:t>
      </w:r>
      <w:r>
        <w:rPr>
          <w:rFonts w:ascii="Times New Roman" w:hAnsi="Times New Roman"/>
          <w:sz w:val="28"/>
          <w:szCs w:val="28"/>
        </w:rPr>
        <w:t xml:space="preserve"> – межевого либо технического плана</w:t>
      </w:r>
      <w:r w:rsidRPr="006068D0">
        <w:rPr>
          <w:rFonts w:ascii="Times New Roman" w:hAnsi="Times New Roman"/>
          <w:sz w:val="28"/>
          <w:szCs w:val="28"/>
        </w:rPr>
        <w:t>.</w:t>
      </w:r>
    </w:p>
    <w:p w:rsidR="00556E51" w:rsidRPr="006068D0" w:rsidRDefault="00556E51" w:rsidP="00753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8D0">
        <w:rPr>
          <w:rFonts w:ascii="Times New Roman" w:hAnsi="Times New Roman"/>
          <w:sz w:val="28"/>
          <w:szCs w:val="28"/>
        </w:rPr>
        <w:t>«Личный кабинет кадастрового инженера» – это один из электронных сервисов Росреестра, предназначенный для организации информационного взаимодействия кадастровых инженеров с органом регистрации прав.</w:t>
      </w:r>
    </w:p>
    <w:p w:rsidR="00753272" w:rsidRDefault="00556E51" w:rsidP="00753272">
      <w:pPr>
        <w:shd w:val="clear" w:color="auto" w:fill="FFFFFF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068D0">
        <w:rPr>
          <w:rFonts w:ascii="Times New Roman" w:hAnsi="Times New Roman"/>
          <w:sz w:val="28"/>
          <w:szCs w:val="28"/>
        </w:rPr>
        <w:t xml:space="preserve">Предварительная проверка </w:t>
      </w:r>
      <w:r>
        <w:rPr>
          <w:rFonts w:ascii="Times New Roman" w:hAnsi="Times New Roman"/>
          <w:sz w:val="28"/>
          <w:szCs w:val="28"/>
        </w:rPr>
        <w:t xml:space="preserve">межевых и технических планов </w:t>
      </w:r>
      <w:r w:rsidRPr="006068D0">
        <w:rPr>
          <w:rFonts w:ascii="Times New Roman" w:hAnsi="Times New Roman"/>
          <w:sz w:val="28"/>
          <w:szCs w:val="28"/>
        </w:rPr>
        <w:t xml:space="preserve">в рамках использования сервиса «Личный кабинет кадастрового </w:t>
      </w:r>
      <w:r>
        <w:rPr>
          <w:rFonts w:ascii="Times New Roman" w:hAnsi="Times New Roman"/>
          <w:sz w:val="28"/>
          <w:szCs w:val="28"/>
        </w:rPr>
        <w:t>инженера»</w:t>
      </w:r>
      <w:r w:rsidRPr="003A2EFA">
        <w:rPr>
          <w:rFonts w:ascii="Times New Roman" w:hAnsi="Times New Roman"/>
          <w:sz w:val="28"/>
          <w:szCs w:val="28"/>
        </w:rPr>
        <w:t xml:space="preserve"> </w:t>
      </w:r>
      <w:r w:rsidRPr="006068D0">
        <w:rPr>
          <w:rFonts w:ascii="Times New Roman" w:hAnsi="Times New Roman"/>
          <w:sz w:val="28"/>
          <w:szCs w:val="28"/>
        </w:rPr>
        <w:t xml:space="preserve">является существенным преимуществом, </w:t>
      </w:r>
      <w:r>
        <w:rPr>
          <w:rFonts w:ascii="Times New Roman" w:hAnsi="Times New Roman"/>
          <w:sz w:val="28"/>
          <w:szCs w:val="28"/>
        </w:rPr>
        <w:t>поскольку п</w:t>
      </w:r>
      <w:r w:rsidRPr="006068D0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8D0">
        <w:rPr>
          <w:rFonts w:ascii="Times New Roman" w:hAnsi="Times New Roman"/>
          <w:sz w:val="28"/>
          <w:szCs w:val="28"/>
        </w:rPr>
        <w:t>выявить и исправить ошибки до обращения в орган регистрации прав, что способствует повышению уровня защищенности правообладателей объектов недвижимости, а также рейтинга кадастрового инженера по результатам профессиональной деятельности.</w:t>
      </w:r>
    </w:p>
    <w:p w:rsidR="009444DB" w:rsidRDefault="00556E51" w:rsidP="00753272">
      <w:pPr>
        <w:shd w:val="clear" w:color="auto" w:fill="FFFFFF"/>
        <w:spacing w:after="0" w:line="240" w:lineRule="auto"/>
        <w:ind w:firstLine="720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и</w:t>
      </w:r>
      <w:r w:rsidR="009444DB" w:rsidRPr="009444DB">
        <w:rPr>
          <w:rFonts w:ascii="Times New Roman" w:hAnsi="Times New Roman"/>
          <w:color w:val="000000"/>
          <w:sz w:val="28"/>
          <w:szCs w:val="28"/>
        </w:rPr>
        <w:t>зменения, произошедшие в законодательстве</w:t>
      </w:r>
      <w:r w:rsidR="005C5208">
        <w:rPr>
          <w:rFonts w:ascii="Times New Roman" w:hAnsi="Times New Roman"/>
          <w:color w:val="000000"/>
          <w:sz w:val="28"/>
          <w:szCs w:val="28"/>
        </w:rPr>
        <w:t>,</w:t>
      </w:r>
      <w:r w:rsidR="009444DB" w:rsidRPr="009444DB">
        <w:rPr>
          <w:rFonts w:ascii="Times New Roman" w:hAnsi="Times New Roman"/>
          <w:color w:val="000000"/>
          <w:sz w:val="28"/>
          <w:szCs w:val="28"/>
        </w:rPr>
        <w:t xml:space="preserve"> наделили </w:t>
      </w:r>
      <w:r w:rsidRPr="009444DB">
        <w:rPr>
          <w:rFonts w:ascii="Times New Roman" w:hAnsi="Times New Roman"/>
          <w:color w:val="000000"/>
          <w:sz w:val="28"/>
          <w:szCs w:val="28"/>
        </w:rPr>
        <w:t xml:space="preserve">кадастровых инженеров </w:t>
      </w:r>
      <w:r w:rsidR="009444DB" w:rsidRPr="009444DB">
        <w:rPr>
          <w:rFonts w:ascii="Times New Roman" w:hAnsi="Times New Roman"/>
          <w:color w:val="000000"/>
          <w:sz w:val="28"/>
          <w:szCs w:val="28"/>
        </w:rPr>
        <w:t>полномочиями по подаче заявлений</w:t>
      </w:r>
      <w:r w:rsidR="009444DB">
        <w:rPr>
          <w:rFonts w:ascii="Times New Roman" w:hAnsi="Times New Roman"/>
          <w:color w:val="000000"/>
          <w:sz w:val="28"/>
          <w:szCs w:val="28"/>
        </w:rPr>
        <w:t xml:space="preserve"> и документов</w:t>
      </w:r>
      <w:r w:rsidR="009444DB" w:rsidRPr="009444DB">
        <w:rPr>
          <w:rFonts w:ascii="Times New Roman" w:hAnsi="Times New Roman"/>
          <w:color w:val="000000"/>
          <w:sz w:val="28"/>
          <w:szCs w:val="28"/>
        </w:rPr>
        <w:t xml:space="preserve"> для осуществления учетно-регистрационных действий.</w:t>
      </w:r>
    </w:p>
    <w:p w:rsidR="006D60E0" w:rsidRPr="005C5208" w:rsidRDefault="006D60E0" w:rsidP="007532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5208">
        <w:rPr>
          <w:rFonts w:ascii="Times New Roman" w:hAnsi="Times New Roman"/>
          <w:sz w:val="28"/>
          <w:szCs w:val="28"/>
        </w:rPr>
        <w:t>Так</w:t>
      </w:r>
      <w:r w:rsidR="0034773C" w:rsidRPr="005C5208">
        <w:rPr>
          <w:rFonts w:ascii="Times New Roman" w:hAnsi="Times New Roman"/>
          <w:sz w:val="28"/>
          <w:szCs w:val="28"/>
        </w:rPr>
        <w:t xml:space="preserve">им образом, кадастровый инженер, предварительно </w:t>
      </w:r>
      <w:r w:rsidR="005C5208" w:rsidRPr="005C5208">
        <w:rPr>
          <w:rFonts w:ascii="Times New Roman" w:hAnsi="Times New Roman"/>
          <w:sz w:val="28"/>
          <w:szCs w:val="28"/>
        </w:rPr>
        <w:t xml:space="preserve">проведя </w:t>
      </w:r>
      <w:r w:rsidR="0034773C" w:rsidRPr="005C5208">
        <w:rPr>
          <w:rFonts w:ascii="Times New Roman" w:hAnsi="Times New Roman"/>
          <w:sz w:val="28"/>
          <w:szCs w:val="28"/>
        </w:rPr>
        <w:t>проверку межевого или технического плана</w:t>
      </w:r>
      <w:r w:rsidR="005C5208" w:rsidRPr="005C5208">
        <w:rPr>
          <w:rFonts w:ascii="Times New Roman" w:hAnsi="Times New Roman"/>
          <w:sz w:val="28"/>
          <w:szCs w:val="28"/>
        </w:rPr>
        <w:t>,</w:t>
      </w:r>
      <w:r w:rsidR="0034773C" w:rsidRPr="005C5208">
        <w:rPr>
          <w:rFonts w:ascii="Times New Roman" w:hAnsi="Times New Roman"/>
          <w:sz w:val="28"/>
          <w:szCs w:val="28"/>
        </w:rPr>
        <w:t xml:space="preserve"> </w:t>
      </w:r>
      <w:r w:rsidR="00754323" w:rsidRPr="005C5208">
        <w:rPr>
          <w:rFonts w:ascii="Times New Roman" w:hAnsi="Times New Roman"/>
          <w:sz w:val="28"/>
          <w:szCs w:val="28"/>
        </w:rPr>
        <w:t xml:space="preserve">может подать </w:t>
      </w:r>
      <w:r w:rsidR="0034773C" w:rsidRPr="005C5208">
        <w:rPr>
          <w:rFonts w:ascii="Times New Roman" w:hAnsi="Times New Roman"/>
          <w:sz w:val="28"/>
          <w:szCs w:val="28"/>
        </w:rPr>
        <w:t xml:space="preserve">от имени заказчика </w:t>
      </w:r>
      <w:r w:rsidR="00754323" w:rsidRPr="005C5208">
        <w:rPr>
          <w:rFonts w:ascii="Times New Roman" w:hAnsi="Times New Roman"/>
          <w:sz w:val="28"/>
          <w:szCs w:val="28"/>
        </w:rPr>
        <w:t>заявление и документы</w:t>
      </w:r>
      <w:r w:rsidRPr="005C5208">
        <w:rPr>
          <w:rFonts w:ascii="Times New Roman" w:hAnsi="Times New Roman"/>
          <w:sz w:val="28"/>
          <w:szCs w:val="28"/>
        </w:rPr>
        <w:t xml:space="preserve"> </w:t>
      </w:r>
      <w:r w:rsidR="0034773C" w:rsidRPr="005C5208">
        <w:rPr>
          <w:rFonts w:ascii="Times New Roman" w:hAnsi="Times New Roman"/>
          <w:sz w:val="28"/>
          <w:szCs w:val="28"/>
        </w:rPr>
        <w:t xml:space="preserve">в Росреестр </w:t>
      </w:r>
      <w:r w:rsidRPr="005C5208">
        <w:rPr>
          <w:rFonts w:ascii="Times New Roman" w:hAnsi="Times New Roman"/>
          <w:sz w:val="28"/>
          <w:szCs w:val="28"/>
        </w:rPr>
        <w:t>для осуществления</w:t>
      </w:r>
      <w:r w:rsidR="0034773C" w:rsidRPr="005C5208">
        <w:rPr>
          <w:rFonts w:ascii="Times New Roman" w:hAnsi="Times New Roman"/>
          <w:sz w:val="28"/>
          <w:szCs w:val="28"/>
        </w:rPr>
        <w:t xml:space="preserve"> </w:t>
      </w:r>
      <w:r w:rsidRPr="005C5208">
        <w:rPr>
          <w:rFonts w:ascii="Times New Roman" w:hAnsi="Times New Roman"/>
          <w:sz w:val="28"/>
          <w:szCs w:val="28"/>
        </w:rPr>
        <w:t xml:space="preserve">учетно-регистрационных действий без доверенности на основании договора подряда в случаях, предусмотренных законодательством. Главное условие - в договоре подряда на выполнение кадастровых работ должны быть закреплены обязанности исполнителя на предоставление указанных документов в орган регистрации прав. </w:t>
      </w:r>
    </w:p>
    <w:p w:rsidR="00E5172B" w:rsidRPr="00D06D33" w:rsidRDefault="006D60E0" w:rsidP="00D06D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5208">
        <w:rPr>
          <w:rFonts w:ascii="Times New Roman" w:hAnsi="Times New Roman"/>
          <w:sz w:val="28"/>
          <w:szCs w:val="28"/>
        </w:rPr>
        <w:t>Расширение функционала деятельности кадастровых инженеров напрямую влияет на улучшение качества оказания государственных услуг Росреестра, поскольку освобождает заявителя от дополнительных временных затрат и трудностей, способствует более качественной подготовке документов по результатам кадастровых работ, а также сокращени</w:t>
      </w:r>
      <w:r w:rsidR="005C5208" w:rsidRPr="005C5208">
        <w:rPr>
          <w:rFonts w:ascii="Times New Roman" w:hAnsi="Times New Roman"/>
          <w:sz w:val="28"/>
          <w:szCs w:val="28"/>
        </w:rPr>
        <w:t>ю</w:t>
      </w:r>
      <w:r w:rsidRPr="005C5208">
        <w:rPr>
          <w:rFonts w:ascii="Times New Roman" w:hAnsi="Times New Roman"/>
          <w:sz w:val="28"/>
          <w:szCs w:val="28"/>
        </w:rPr>
        <w:t xml:space="preserve"> сроков учетно-регистрационные действия, т.к. представление документов кадастровым инженером в орган регистрации должно осуществляться в электронном виде.</w:t>
      </w:r>
      <w:r w:rsidR="00D4235A" w:rsidRPr="00D4235A">
        <w:t xml:space="preserve"> </w:t>
      </w:r>
    </w:p>
    <w:sectPr w:rsidR="00E5172B" w:rsidRPr="00D06D33" w:rsidSect="0093412A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5F2"/>
    <w:multiLevelType w:val="multilevel"/>
    <w:tmpl w:val="0D98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DB"/>
    <w:rsid w:val="00061E92"/>
    <w:rsid w:val="0009288D"/>
    <w:rsid w:val="0034773C"/>
    <w:rsid w:val="003A2EFA"/>
    <w:rsid w:val="003C60F3"/>
    <w:rsid w:val="00556E51"/>
    <w:rsid w:val="005C5208"/>
    <w:rsid w:val="006068D0"/>
    <w:rsid w:val="00651BD2"/>
    <w:rsid w:val="006B10B3"/>
    <w:rsid w:val="006D60E0"/>
    <w:rsid w:val="00753272"/>
    <w:rsid w:val="00754323"/>
    <w:rsid w:val="007A6331"/>
    <w:rsid w:val="008A1817"/>
    <w:rsid w:val="00912B9E"/>
    <w:rsid w:val="0093412A"/>
    <w:rsid w:val="009444DB"/>
    <w:rsid w:val="00B40C93"/>
    <w:rsid w:val="00B65427"/>
    <w:rsid w:val="00C730E9"/>
    <w:rsid w:val="00D06D33"/>
    <w:rsid w:val="00D4235A"/>
    <w:rsid w:val="00E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409DCE-B432-4D95-8B76-9C425D28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Administrator_tehnic</cp:lastModifiedBy>
  <cp:revision>2</cp:revision>
  <cp:lastPrinted>2023-01-26T09:30:00Z</cp:lastPrinted>
  <dcterms:created xsi:type="dcterms:W3CDTF">2023-02-06T04:44:00Z</dcterms:created>
  <dcterms:modified xsi:type="dcterms:W3CDTF">2023-02-06T04:44:00Z</dcterms:modified>
</cp:coreProperties>
</file>