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5F962" wp14:editId="01DD039D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5F962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1372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38A3A3F">
            <wp:extent cx="2686050" cy="9917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65" cy="996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6BA" w:rsidRDefault="00BE3018" w:rsidP="004876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Кадастровая палата рассказала</w:t>
      </w:r>
      <w:r w:rsidR="007B0D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BB3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такое выписка из ЕГРН и зачем она нужна</w:t>
      </w:r>
    </w:p>
    <w:p w:rsidR="00BB3E9E" w:rsidRDefault="00BB3E9E" w:rsidP="0016711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сентября</w:t>
      </w:r>
      <w:r w:rsidR="007B0D17" w:rsidRPr="00EB3789">
        <w:rPr>
          <w:rFonts w:ascii="Times New Roman" w:hAnsi="Times New Roman" w:cs="Times New Roman"/>
          <w:b/>
          <w:sz w:val="28"/>
          <w:szCs w:val="28"/>
        </w:rPr>
        <w:t xml:space="preserve"> 2022 года в Кадастровой палате по Курганской области </w:t>
      </w:r>
      <w:r w:rsidR="000857D0" w:rsidRPr="00EB3789">
        <w:rPr>
          <w:rFonts w:ascii="Times New Roman" w:hAnsi="Times New Roman" w:cs="Times New Roman"/>
          <w:b/>
          <w:sz w:val="28"/>
          <w:szCs w:val="28"/>
        </w:rPr>
        <w:t>прошла</w:t>
      </w:r>
      <w:r w:rsidR="007B0D17" w:rsidRPr="00EB3789">
        <w:rPr>
          <w:rFonts w:ascii="Times New Roman" w:hAnsi="Times New Roman" w:cs="Times New Roman"/>
          <w:b/>
          <w:sz w:val="28"/>
          <w:szCs w:val="28"/>
        </w:rPr>
        <w:t xml:space="preserve"> горячая телефонная линия</w:t>
      </w:r>
      <w:r w:rsidR="00F53980" w:rsidRPr="00EB3789">
        <w:rPr>
          <w:rFonts w:ascii="Times New Roman" w:hAnsi="Times New Roman" w:cs="Times New Roman"/>
          <w:b/>
          <w:sz w:val="28"/>
          <w:szCs w:val="28"/>
        </w:rPr>
        <w:t xml:space="preserve"> по вопросам</w:t>
      </w:r>
      <w:r w:rsidRPr="00BB3E9E">
        <w:t xml:space="preserve"> </w:t>
      </w:r>
      <w:r w:rsidRPr="00BB3E9E">
        <w:rPr>
          <w:rFonts w:ascii="Times New Roman" w:hAnsi="Times New Roman" w:cs="Times New Roman"/>
          <w:b/>
          <w:sz w:val="28"/>
          <w:szCs w:val="28"/>
        </w:rPr>
        <w:t>предоставления сведений из Единого государственного реестра недвижимости (ЕГРН)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57D0" w:rsidRPr="00EB3789" w:rsidRDefault="000857D0" w:rsidP="001671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89">
        <w:rPr>
          <w:rFonts w:ascii="Times New Roman" w:hAnsi="Times New Roman" w:cs="Times New Roman"/>
          <w:sz w:val="28"/>
          <w:szCs w:val="28"/>
        </w:rPr>
        <w:t>За время проведения горячей линии поступили десятки телефонных звонков.</w:t>
      </w:r>
    </w:p>
    <w:p w:rsidR="000857D0" w:rsidRDefault="000857D0" w:rsidP="001671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789">
        <w:rPr>
          <w:rFonts w:ascii="Times New Roman" w:hAnsi="Times New Roman" w:cs="Times New Roman"/>
          <w:sz w:val="28"/>
          <w:szCs w:val="28"/>
        </w:rPr>
        <w:t>Зауральцев</w:t>
      </w:r>
      <w:proofErr w:type="spellEnd"/>
      <w:r w:rsidRPr="00EB3789">
        <w:rPr>
          <w:rFonts w:ascii="Times New Roman" w:hAnsi="Times New Roman" w:cs="Times New Roman"/>
          <w:sz w:val="28"/>
          <w:szCs w:val="28"/>
        </w:rPr>
        <w:t xml:space="preserve"> интересовало</w:t>
      </w:r>
      <w:r w:rsidR="00BE3018">
        <w:rPr>
          <w:rFonts w:ascii="Times New Roman" w:hAnsi="Times New Roman" w:cs="Times New Roman"/>
          <w:sz w:val="28"/>
          <w:szCs w:val="28"/>
        </w:rPr>
        <w:t>,</w:t>
      </w:r>
      <w:r w:rsidRPr="00EB3789">
        <w:t xml:space="preserve"> </w:t>
      </w:r>
      <w:r w:rsidR="002D5DB2">
        <w:rPr>
          <w:rFonts w:ascii="Times New Roman" w:hAnsi="Times New Roman" w:cs="Times New Roman"/>
          <w:sz w:val="28"/>
          <w:szCs w:val="28"/>
        </w:rPr>
        <w:t>ч</w:t>
      </w:r>
      <w:r w:rsidR="002D5DB2" w:rsidRPr="002D5DB2">
        <w:rPr>
          <w:rFonts w:ascii="Times New Roman" w:hAnsi="Times New Roman" w:cs="Times New Roman"/>
          <w:sz w:val="28"/>
          <w:szCs w:val="28"/>
        </w:rPr>
        <w:t xml:space="preserve">то такое выписка </w:t>
      </w:r>
      <w:r w:rsidR="002D5DB2">
        <w:rPr>
          <w:rFonts w:ascii="Times New Roman" w:hAnsi="Times New Roman" w:cs="Times New Roman"/>
          <w:sz w:val="28"/>
          <w:szCs w:val="28"/>
        </w:rPr>
        <w:t>из ЕГРН и зачем она нужна, к</w:t>
      </w:r>
      <w:r w:rsidR="002D5DB2" w:rsidRPr="002D5DB2">
        <w:rPr>
          <w:rFonts w:ascii="Times New Roman" w:hAnsi="Times New Roman" w:cs="Times New Roman"/>
          <w:sz w:val="28"/>
          <w:szCs w:val="28"/>
        </w:rPr>
        <w:t>ак получить сведения об объекте, нахо</w:t>
      </w:r>
      <w:r w:rsidR="002D5DB2">
        <w:rPr>
          <w:rFonts w:ascii="Times New Roman" w:hAnsi="Times New Roman" w:cs="Times New Roman"/>
          <w:sz w:val="28"/>
          <w:szCs w:val="28"/>
        </w:rPr>
        <w:t>дящемся в другом регионе России, к</w:t>
      </w:r>
      <w:r w:rsidR="002D5DB2" w:rsidRPr="002D5DB2">
        <w:rPr>
          <w:rFonts w:ascii="Times New Roman" w:hAnsi="Times New Roman" w:cs="Times New Roman"/>
          <w:sz w:val="28"/>
          <w:szCs w:val="28"/>
        </w:rPr>
        <w:t>акие сведения об объекте недвижимости можно получить бесплатно в онлайн-режиме</w:t>
      </w:r>
      <w:r w:rsidR="002D5DB2">
        <w:rPr>
          <w:rFonts w:ascii="Times New Roman" w:hAnsi="Times New Roman" w:cs="Times New Roman"/>
          <w:sz w:val="28"/>
          <w:szCs w:val="28"/>
        </w:rPr>
        <w:t xml:space="preserve">, какую </w:t>
      </w:r>
      <w:r w:rsidR="002D5DB2" w:rsidRPr="002D5DB2">
        <w:rPr>
          <w:rFonts w:ascii="Times New Roman" w:hAnsi="Times New Roman" w:cs="Times New Roman"/>
          <w:sz w:val="28"/>
          <w:szCs w:val="28"/>
        </w:rPr>
        <w:t>выписку заказать, чтобы посмо</w:t>
      </w:r>
      <w:r w:rsidR="002D5DB2">
        <w:rPr>
          <w:rFonts w:ascii="Times New Roman" w:hAnsi="Times New Roman" w:cs="Times New Roman"/>
          <w:sz w:val="28"/>
          <w:szCs w:val="28"/>
        </w:rPr>
        <w:t>треть, нет ли на квартире каких-либо обременений, арестов</w:t>
      </w:r>
      <w:r w:rsidR="002D5DB2" w:rsidRPr="002D5DB2">
        <w:rPr>
          <w:rFonts w:ascii="Times New Roman" w:hAnsi="Times New Roman" w:cs="Times New Roman"/>
          <w:sz w:val="28"/>
          <w:szCs w:val="28"/>
        </w:rPr>
        <w:t xml:space="preserve"> </w:t>
      </w:r>
      <w:r w:rsidRPr="00EB3789">
        <w:rPr>
          <w:rFonts w:ascii="Times New Roman" w:hAnsi="Times New Roman" w:cs="Times New Roman"/>
          <w:sz w:val="28"/>
          <w:szCs w:val="28"/>
        </w:rPr>
        <w:t>и многое другое.</w:t>
      </w:r>
    </w:p>
    <w:p w:rsidR="00413ABD" w:rsidRDefault="002D5DB2" w:rsidP="0016711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615">
        <w:rPr>
          <w:rFonts w:ascii="Times New Roman" w:eastAsia="Calibri" w:hAnsi="Times New Roman" w:cs="Times New Roman"/>
          <w:sz w:val="28"/>
          <w:szCs w:val="28"/>
        </w:rPr>
        <w:t>«</w:t>
      </w:r>
      <w:r w:rsidRPr="002D5DB2">
        <w:rPr>
          <w:rFonts w:ascii="Times New Roman" w:eastAsia="Calibri" w:hAnsi="Times New Roman" w:cs="Times New Roman"/>
          <w:i/>
          <w:sz w:val="28"/>
          <w:szCs w:val="28"/>
        </w:rPr>
        <w:t xml:space="preserve">Выписка из ЕГРН — это официальный документ, подтверждающий, что здание, жилье, </w:t>
      </w:r>
      <w:proofErr w:type="spellStart"/>
      <w:r w:rsidRPr="002D5DB2">
        <w:rPr>
          <w:rFonts w:ascii="Times New Roman" w:eastAsia="Calibri" w:hAnsi="Times New Roman" w:cs="Times New Roman"/>
          <w:i/>
          <w:sz w:val="28"/>
          <w:szCs w:val="28"/>
        </w:rPr>
        <w:t>машино</w:t>
      </w:r>
      <w:proofErr w:type="spellEnd"/>
      <w:r w:rsidRPr="002D5DB2">
        <w:rPr>
          <w:rFonts w:ascii="Times New Roman" w:eastAsia="Calibri" w:hAnsi="Times New Roman" w:cs="Times New Roman"/>
          <w:i/>
          <w:sz w:val="28"/>
          <w:szCs w:val="28"/>
        </w:rPr>
        <w:t xml:space="preserve">-место или </w:t>
      </w:r>
      <w:r w:rsidR="00920ABD">
        <w:rPr>
          <w:rFonts w:ascii="Times New Roman" w:eastAsia="Calibri" w:hAnsi="Times New Roman" w:cs="Times New Roman"/>
          <w:i/>
          <w:sz w:val="28"/>
          <w:szCs w:val="28"/>
        </w:rPr>
        <w:t>земельный участок</w:t>
      </w:r>
      <w:r w:rsidRPr="002D5DB2">
        <w:rPr>
          <w:rFonts w:ascii="Times New Roman" w:eastAsia="Calibri" w:hAnsi="Times New Roman" w:cs="Times New Roman"/>
          <w:i/>
          <w:sz w:val="28"/>
          <w:szCs w:val="28"/>
        </w:rPr>
        <w:t xml:space="preserve"> прошли кадастровый учет, а права на них были зарегистрированы. В нем указан собственник недвижимости, дата регистрации, характеристики объекта недвижимости, возможные обременения, аресты, запрещения на сделк</w:t>
      </w:r>
      <w:r w:rsidR="00920ABD">
        <w:rPr>
          <w:rFonts w:ascii="Times New Roman" w:eastAsia="Calibri" w:hAnsi="Times New Roman" w:cs="Times New Roman"/>
          <w:i/>
          <w:sz w:val="28"/>
          <w:szCs w:val="28"/>
        </w:rPr>
        <w:t>и с ним (ипотека, рента и т.д.)</w:t>
      </w:r>
      <w:r w:rsidR="00413ABD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r w:rsidR="00D51773">
        <w:rPr>
          <w:rFonts w:ascii="Times New Roman" w:eastAsia="Calibri" w:hAnsi="Times New Roman" w:cs="Times New Roman"/>
          <w:sz w:val="28"/>
          <w:szCs w:val="28"/>
        </w:rPr>
        <w:t>-</w:t>
      </w:r>
      <w:r w:rsidR="00413ABD" w:rsidRPr="00413ABD">
        <w:rPr>
          <w:rFonts w:ascii="Times New Roman" w:eastAsia="Calibri" w:hAnsi="Times New Roman" w:cs="Times New Roman"/>
          <w:sz w:val="28"/>
          <w:szCs w:val="28"/>
        </w:rPr>
        <w:t xml:space="preserve"> пояснила </w:t>
      </w:r>
      <w:r w:rsidR="00413ABD" w:rsidRPr="00413ABD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начальника межрайонного отдела Кадастровой палаты по Курганской области Светлана </w:t>
      </w:r>
      <w:proofErr w:type="spellStart"/>
      <w:r w:rsidR="00413ABD" w:rsidRPr="00413ABD">
        <w:rPr>
          <w:rFonts w:ascii="Times New Roman" w:eastAsia="Calibri" w:hAnsi="Times New Roman" w:cs="Times New Roman"/>
          <w:b/>
          <w:sz w:val="28"/>
          <w:szCs w:val="28"/>
        </w:rPr>
        <w:t>Ходонович</w:t>
      </w:r>
      <w:proofErr w:type="spellEnd"/>
      <w:r w:rsidR="00413ABD" w:rsidRPr="00413A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5759" w:rsidRPr="00DD5759" w:rsidRDefault="00DD5759" w:rsidP="00DD5759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759">
        <w:rPr>
          <w:rFonts w:ascii="Times New Roman" w:eastAsia="Calibri" w:hAnsi="Times New Roman" w:cs="Times New Roman"/>
          <w:sz w:val="28"/>
          <w:szCs w:val="28"/>
        </w:rPr>
        <w:t xml:space="preserve">На сегодня выписка </w:t>
      </w:r>
      <w:r w:rsidR="00920ABD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DD5759">
        <w:rPr>
          <w:rFonts w:ascii="Times New Roman" w:eastAsia="Calibri" w:hAnsi="Times New Roman" w:cs="Times New Roman"/>
          <w:sz w:val="28"/>
          <w:szCs w:val="28"/>
        </w:rPr>
        <w:t xml:space="preserve">ЕГРН — это обязательный документ для совершения любых сделок с недвижимостью. Он необходим для подтверждения прав собственника, проверки отсутствия обременений. Это главный способ проверки недвижимости перед покупкой и способ обезопасить себя от мошенников. </w:t>
      </w:r>
    </w:p>
    <w:p w:rsidR="00C17D4C" w:rsidRDefault="00DD5759" w:rsidP="00C17D4C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759">
        <w:rPr>
          <w:rFonts w:ascii="Times New Roman" w:eastAsia="Calibri" w:hAnsi="Times New Roman" w:cs="Times New Roman"/>
          <w:sz w:val="28"/>
          <w:szCs w:val="28"/>
        </w:rPr>
        <w:t>Также выписка нужна при оформлении наследства, в процессе дарения недвижимости, при приватизации. Кроме того, она может понадобиться в ходе суд</w:t>
      </w:r>
      <w:r w:rsidR="00D175AA">
        <w:rPr>
          <w:rFonts w:ascii="Times New Roman" w:eastAsia="Calibri" w:hAnsi="Times New Roman" w:cs="Times New Roman"/>
          <w:sz w:val="28"/>
          <w:szCs w:val="28"/>
        </w:rPr>
        <w:t xml:space="preserve">ебных споров и разбирательств, </w:t>
      </w:r>
      <w:r w:rsidRPr="00DD5759">
        <w:rPr>
          <w:rFonts w:ascii="Times New Roman" w:eastAsia="Calibri" w:hAnsi="Times New Roman" w:cs="Times New Roman"/>
          <w:sz w:val="28"/>
          <w:szCs w:val="28"/>
        </w:rPr>
        <w:t>для получения кредита в банке</w:t>
      </w:r>
      <w:r w:rsidR="00D175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5759">
        <w:rPr>
          <w:rFonts w:ascii="Times New Roman" w:eastAsia="Calibri" w:hAnsi="Times New Roman" w:cs="Times New Roman"/>
          <w:sz w:val="28"/>
          <w:szCs w:val="28"/>
        </w:rPr>
        <w:t xml:space="preserve">— если планируется </w:t>
      </w:r>
      <w:r w:rsidR="00D175AA">
        <w:rPr>
          <w:rFonts w:ascii="Times New Roman" w:eastAsia="Calibri" w:hAnsi="Times New Roman" w:cs="Times New Roman"/>
          <w:sz w:val="28"/>
          <w:szCs w:val="28"/>
        </w:rPr>
        <w:t>использовать</w:t>
      </w:r>
      <w:r w:rsidR="00F20428">
        <w:rPr>
          <w:rFonts w:ascii="Times New Roman" w:eastAsia="Calibri" w:hAnsi="Times New Roman" w:cs="Times New Roman"/>
          <w:sz w:val="28"/>
          <w:szCs w:val="28"/>
        </w:rPr>
        <w:t xml:space="preserve"> недвижимость</w:t>
      </w:r>
      <w:r w:rsidR="00D175AA" w:rsidRPr="00D175AA">
        <w:rPr>
          <w:rFonts w:ascii="Times New Roman" w:eastAsia="Calibri" w:hAnsi="Times New Roman" w:cs="Times New Roman"/>
          <w:sz w:val="28"/>
          <w:szCs w:val="28"/>
        </w:rPr>
        <w:t xml:space="preserve"> в качестве залога</w:t>
      </w:r>
      <w:r w:rsidR="00D175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0EEC" w:rsidRDefault="002F4CA5" w:rsidP="00DA0EEC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CA5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заявитель независимо от места своего нахождения может получить информацию из ЕГРН о зарегистрированных правах на объекты недвижимости, расположенные в любом субъекте Российской Федерации, как в </w:t>
      </w:r>
      <w:r w:rsidRPr="002F4C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виде бумажного документа, так и в электронном виде. Бумажный вариант выписки можно получить, обратившись в ближайший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офис </w:t>
      </w:r>
      <w:r w:rsidRPr="002F4CA5">
        <w:rPr>
          <w:rFonts w:ascii="Times New Roman" w:eastAsia="Calibri" w:hAnsi="Times New Roman" w:cs="Times New Roman"/>
          <w:sz w:val="28"/>
          <w:szCs w:val="28"/>
        </w:rPr>
        <w:t xml:space="preserve">МФЦ. Выписку из ЕГРН в электронной форме можно заказать с помощью электронных сервисов на сайте </w:t>
      </w:r>
      <w:hyperlink r:id="rId9" w:history="1">
        <w:r w:rsidRPr="002F4CA5">
          <w:rPr>
            <w:rStyle w:val="a3"/>
            <w:rFonts w:ascii="Times New Roman" w:eastAsia="Calibri" w:hAnsi="Times New Roman" w:cs="Times New Roman"/>
            <w:sz w:val="28"/>
            <w:szCs w:val="28"/>
          </w:rPr>
          <w:t>Росреестра</w:t>
        </w:r>
      </w:hyperlink>
      <w:r w:rsidRPr="002F4CA5">
        <w:rPr>
          <w:rFonts w:ascii="Times New Roman" w:eastAsia="Calibri" w:hAnsi="Times New Roman" w:cs="Times New Roman"/>
          <w:sz w:val="28"/>
          <w:szCs w:val="28"/>
        </w:rPr>
        <w:t xml:space="preserve">, а также на сайте </w:t>
      </w:r>
      <w:hyperlink r:id="rId10" w:history="1">
        <w:r w:rsidR="00EA7352">
          <w:rPr>
            <w:rStyle w:val="a3"/>
            <w:rFonts w:ascii="Times New Roman" w:eastAsia="Calibri" w:hAnsi="Times New Roman" w:cs="Times New Roman"/>
            <w:sz w:val="28"/>
            <w:szCs w:val="28"/>
          </w:rPr>
          <w:t>Федеральной кадастровой палаты</w:t>
        </w:r>
        <w:r w:rsidR="00EA7352" w:rsidRPr="002F4CA5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 Росреестра</w:t>
        </w:r>
      </w:hyperlink>
      <w:bookmarkStart w:id="0" w:name="_GoBack"/>
      <w:bookmarkEnd w:id="0"/>
      <w:r w:rsidR="00F045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A0EEC">
        <w:rPr>
          <w:rFonts w:ascii="Times New Roman" w:eastAsia="Calibri" w:hAnsi="Times New Roman" w:cs="Times New Roman"/>
          <w:sz w:val="28"/>
          <w:szCs w:val="28"/>
        </w:rPr>
        <w:t>Заявителю</w:t>
      </w:r>
      <w:r w:rsidR="00DA0EEC" w:rsidRPr="00DA0EEC">
        <w:rPr>
          <w:rFonts w:ascii="Times New Roman" w:eastAsia="Calibri" w:hAnsi="Times New Roman" w:cs="Times New Roman"/>
          <w:sz w:val="28"/>
          <w:szCs w:val="28"/>
        </w:rPr>
        <w:t xml:space="preserve"> достато</w:t>
      </w:r>
      <w:r w:rsidR="00DA0EEC">
        <w:rPr>
          <w:rFonts w:ascii="Times New Roman" w:eastAsia="Calibri" w:hAnsi="Times New Roman" w:cs="Times New Roman"/>
          <w:sz w:val="28"/>
          <w:szCs w:val="28"/>
        </w:rPr>
        <w:t>чно выбрать нужные виды выписок и</w:t>
      </w:r>
      <w:r w:rsidR="00DA0EEC" w:rsidRPr="00DA0EEC">
        <w:rPr>
          <w:rFonts w:ascii="Times New Roman" w:eastAsia="Calibri" w:hAnsi="Times New Roman" w:cs="Times New Roman"/>
          <w:sz w:val="28"/>
          <w:szCs w:val="28"/>
        </w:rPr>
        <w:t xml:space="preserve"> перейти в корзину</w:t>
      </w:r>
      <w:r w:rsidR="00DA0EEC">
        <w:rPr>
          <w:rFonts w:ascii="Times New Roman" w:eastAsia="Calibri" w:hAnsi="Times New Roman" w:cs="Times New Roman"/>
          <w:sz w:val="28"/>
          <w:szCs w:val="28"/>
        </w:rPr>
        <w:t>.</w:t>
      </w:r>
      <w:r w:rsidR="00DA0EEC" w:rsidRPr="00DA0E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0EEC" w:rsidRDefault="00DA0EEC" w:rsidP="00DA0EEC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EEC">
        <w:rPr>
          <w:rFonts w:ascii="Times New Roman" w:eastAsia="Calibri" w:hAnsi="Times New Roman" w:cs="Times New Roman"/>
          <w:sz w:val="28"/>
          <w:szCs w:val="28"/>
        </w:rPr>
        <w:t>Сведения ЕГРН предоставляются за плату и являются актуальными (действительными) на дату подписания органом регистрации прав соответствующей выписки. Размер платы зависит от вида запрашиваемой информации, формы предоставления сведений (на бумажном носителе или в виде электронного документа), статуса заявителя (физическое или юридическое лицо).</w:t>
      </w:r>
    </w:p>
    <w:p w:rsidR="00D175AA" w:rsidRDefault="00DA0EEC" w:rsidP="00DA0EEC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EEC">
        <w:rPr>
          <w:rFonts w:ascii="Times New Roman" w:eastAsia="Calibri" w:hAnsi="Times New Roman" w:cs="Times New Roman"/>
          <w:sz w:val="28"/>
          <w:szCs w:val="28"/>
        </w:rPr>
        <w:t>Сразу после оплаты документы можно скачивать и отправлять на печать. Распечатать выписку можно самостоятельно, причем неограниченное количество раз. Выписка заверена электронной подписью, которая делает ее юридически равнозначной бумажной.</w:t>
      </w:r>
    </w:p>
    <w:p w:rsidR="00DD5759" w:rsidRPr="0078760A" w:rsidRDefault="00DA0EEC" w:rsidP="00DD57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т</w:t>
      </w:r>
      <w:r w:rsidR="0078760A" w:rsidRPr="0078760A">
        <w:rPr>
          <w:rFonts w:ascii="Times New Roman" w:hAnsi="Times New Roman" w:cs="Times New Roman"/>
          <w:sz w:val="28"/>
          <w:szCs w:val="28"/>
        </w:rPr>
        <w:t>ематические горячие телефонные линии являются традиционными в Кадастровой палате и проводятся в целях повышения качества и доступности государственных услуг Росреестра, обеспечения информационной открытости и оперативного разрешения вопросов.</w:t>
      </w:r>
    </w:p>
    <w:p w:rsidR="007B0D17" w:rsidRPr="007B0D17" w:rsidRDefault="0078760A" w:rsidP="001671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60A">
        <w:rPr>
          <w:rFonts w:ascii="Times New Roman" w:hAnsi="Times New Roman" w:cs="Times New Roman"/>
          <w:sz w:val="28"/>
          <w:szCs w:val="28"/>
        </w:rPr>
        <w:t xml:space="preserve">Также филиал на постоянной основе осуществляет платные информационные, справочные, аналитические и консультационные услуги. </w:t>
      </w:r>
      <w:r w:rsidR="007B0D17" w:rsidRPr="007B0D17">
        <w:rPr>
          <w:rFonts w:ascii="Times New Roman" w:hAnsi="Times New Roman" w:cs="Times New Roman"/>
          <w:sz w:val="28"/>
          <w:szCs w:val="28"/>
        </w:rPr>
        <w:t xml:space="preserve">Записаться вы можете на нашем сайте </w:t>
      </w:r>
      <w:hyperlink r:id="rId11" w:history="1">
        <w:r w:rsidR="007B0D17" w:rsidRPr="007B0D1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kadastr.ru</w:t>
        </w:r>
      </w:hyperlink>
      <w:r w:rsidR="007B0D17" w:rsidRPr="007B0D17">
        <w:rPr>
          <w:rFonts w:ascii="Times New Roman" w:hAnsi="Times New Roman" w:cs="Times New Roman"/>
          <w:sz w:val="28"/>
          <w:szCs w:val="28"/>
        </w:rPr>
        <w:t xml:space="preserve"> в разделе сервисы и услуги, по телефону 8 (3522) 42-70-02,</w:t>
      </w:r>
      <w:r w:rsidR="00DA0EEC" w:rsidRPr="00DA0EEC">
        <w:t xml:space="preserve"> </w:t>
      </w:r>
      <w:r w:rsidR="00DA0EEC" w:rsidRPr="00DA0EEC">
        <w:rPr>
          <w:rFonts w:ascii="Times New Roman" w:hAnsi="Times New Roman" w:cs="Times New Roman"/>
          <w:sz w:val="28"/>
          <w:szCs w:val="28"/>
        </w:rPr>
        <w:t>8-919-592-31-35</w:t>
      </w:r>
      <w:r w:rsidR="007B0D17" w:rsidRPr="007B0D17">
        <w:rPr>
          <w:rFonts w:ascii="Times New Roman" w:hAnsi="Times New Roman" w:cs="Times New Roman"/>
          <w:sz w:val="28"/>
          <w:szCs w:val="28"/>
        </w:rPr>
        <w:t xml:space="preserve"> а так же по адресу: г. Курган, ул. Ленина, 40.</w:t>
      </w:r>
    </w:p>
    <w:p w:rsidR="00CD7713" w:rsidRPr="00CD7713" w:rsidRDefault="00CD7713" w:rsidP="00CD771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60A" w:rsidRDefault="0078760A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0A" w:rsidRDefault="0078760A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7112" w:rsidRDefault="00167112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7112" w:rsidRDefault="00167112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7112" w:rsidRDefault="00167112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0EEC" w:rsidRDefault="00DA0EEC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7112" w:rsidRDefault="00167112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0A" w:rsidRPr="00B2589C" w:rsidRDefault="0078760A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395F45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CA747F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281885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CA747F" w:rsidSect="00394FCC">
      <w:footerReference w:type="default" r:id="rId12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A43" w:rsidRDefault="00C61A43" w:rsidP="00EC5067">
      <w:pPr>
        <w:spacing w:after="0" w:line="240" w:lineRule="auto"/>
      </w:pPr>
      <w:r>
        <w:separator/>
      </w:r>
    </w:p>
  </w:endnote>
  <w:endnote w:type="continuationSeparator" w:id="0">
    <w:p w:rsidR="00C61A43" w:rsidRDefault="00C61A43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A43" w:rsidRDefault="00C61A43" w:rsidP="00EC5067">
      <w:pPr>
        <w:spacing w:after="0" w:line="240" w:lineRule="auto"/>
      </w:pPr>
      <w:r>
        <w:separator/>
      </w:r>
    </w:p>
  </w:footnote>
  <w:footnote w:type="continuationSeparator" w:id="0">
    <w:p w:rsidR="00C61A43" w:rsidRDefault="00C61A43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45D92"/>
    <w:rsid w:val="000530A1"/>
    <w:rsid w:val="00066F9C"/>
    <w:rsid w:val="00074E4E"/>
    <w:rsid w:val="000857D0"/>
    <w:rsid w:val="0008657D"/>
    <w:rsid w:val="000D26CA"/>
    <w:rsid w:val="000D273F"/>
    <w:rsid w:val="001403B1"/>
    <w:rsid w:val="0016658B"/>
    <w:rsid w:val="00167112"/>
    <w:rsid w:val="00171EBE"/>
    <w:rsid w:val="00176804"/>
    <w:rsid w:val="001854FC"/>
    <w:rsid w:val="001A6738"/>
    <w:rsid w:val="0023221B"/>
    <w:rsid w:val="00281885"/>
    <w:rsid w:val="002D5DB2"/>
    <w:rsid w:val="002F1BCC"/>
    <w:rsid w:val="002F4CA5"/>
    <w:rsid w:val="003547CA"/>
    <w:rsid w:val="003752E4"/>
    <w:rsid w:val="00394FCC"/>
    <w:rsid w:val="003E2B7B"/>
    <w:rsid w:val="00413ABD"/>
    <w:rsid w:val="004442CE"/>
    <w:rsid w:val="00444354"/>
    <w:rsid w:val="004876BA"/>
    <w:rsid w:val="004D0258"/>
    <w:rsid w:val="004F1854"/>
    <w:rsid w:val="004F31D5"/>
    <w:rsid w:val="005135A4"/>
    <w:rsid w:val="005A699C"/>
    <w:rsid w:val="005B1ACB"/>
    <w:rsid w:val="005B3AED"/>
    <w:rsid w:val="005C70E6"/>
    <w:rsid w:val="00617184"/>
    <w:rsid w:val="00627F9F"/>
    <w:rsid w:val="00713726"/>
    <w:rsid w:val="00761313"/>
    <w:rsid w:val="0078760A"/>
    <w:rsid w:val="007B0D17"/>
    <w:rsid w:val="007B252F"/>
    <w:rsid w:val="007B52FA"/>
    <w:rsid w:val="007B6E22"/>
    <w:rsid w:val="007D1DE4"/>
    <w:rsid w:val="008316F8"/>
    <w:rsid w:val="00831FE5"/>
    <w:rsid w:val="008541CD"/>
    <w:rsid w:val="00875159"/>
    <w:rsid w:val="00891778"/>
    <w:rsid w:val="008C0D12"/>
    <w:rsid w:val="00920ABD"/>
    <w:rsid w:val="00991079"/>
    <w:rsid w:val="009A2A0C"/>
    <w:rsid w:val="009D54E8"/>
    <w:rsid w:val="009D5DD9"/>
    <w:rsid w:val="009E7F3B"/>
    <w:rsid w:val="009F325E"/>
    <w:rsid w:val="00A12A08"/>
    <w:rsid w:val="00A30CCE"/>
    <w:rsid w:val="00A57055"/>
    <w:rsid w:val="00A74016"/>
    <w:rsid w:val="00AA514E"/>
    <w:rsid w:val="00AC0053"/>
    <w:rsid w:val="00AC2695"/>
    <w:rsid w:val="00B31855"/>
    <w:rsid w:val="00B40F0F"/>
    <w:rsid w:val="00B55FB5"/>
    <w:rsid w:val="00B90729"/>
    <w:rsid w:val="00BB3E9E"/>
    <w:rsid w:val="00BE3018"/>
    <w:rsid w:val="00C06E99"/>
    <w:rsid w:val="00C17D4C"/>
    <w:rsid w:val="00C61A43"/>
    <w:rsid w:val="00C73AA1"/>
    <w:rsid w:val="00CA5431"/>
    <w:rsid w:val="00CA747F"/>
    <w:rsid w:val="00CC654D"/>
    <w:rsid w:val="00CD7713"/>
    <w:rsid w:val="00D175AA"/>
    <w:rsid w:val="00D51773"/>
    <w:rsid w:val="00D92F93"/>
    <w:rsid w:val="00DA0EEC"/>
    <w:rsid w:val="00DC0B3E"/>
    <w:rsid w:val="00DD30E5"/>
    <w:rsid w:val="00DD5759"/>
    <w:rsid w:val="00DF2615"/>
    <w:rsid w:val="00E733D5"/>
    <w:rsid w:val="00EA7352"/>
    <w:rsid w:val="00EB3789"/>
    <w:rsid w:val="00EC49A6"/>
    <w:rsid w:val="00EC5067"/>
    <w:rsid w:val="00ED5A7B"/>
    <w:rsid w:val="00F02C40"/>
    <w:rsid w:val="00F04597"/>
    <w:rsid w:val="00F20056"/>
    <w:rsid w:val="00F20428"/>
    <w:rsid w:val="00F246C6"/>
    <w:rsid w:val="00F26260"/>
    <w:rsid w:val="00F45567"/>
    <w:rsid w:val="00F53980"/>
    <w:rsid w:val="00F72E74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services/poluchit-konsultatsiy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dastr.ru/services/zakaz-vypisok-iz-eg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wps/portal/p/cc_present/EGRN_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A31A-4E30-4620-BFA3-18AA6DAD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Московских Евгения Валерьевна</cp:lastModifiedBy>
  <cp:revision>2</cp:revision>
  <cp:lastPrinted>2022-07-05T08:42:00Z</cp:lastPrinted>
  <dcterms:created xsi:type="dcterms:W3CDTF">2022-09-27T12:58:00Z</dcterms:created>
  <dcterms:modified xsi:type="dcterms:W3CDTF">2022-09-27T12:58:00Z</dcterms:modified>
</cp:coreProperties>
</file>