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3CF" w:rsidRDefault="00BE13CF" w:rsidP="00BE13CF">
      <w:pPr>
        <w:rPr>
          <w:sz w:val="30"/>
          <w:szCs w:val="30"/>
        </w:rPr>
      </w:pPr>
      <w:r>
        <w:rPr>
          <w:sz w:val="30"/>
          <w:szCs w:val="30"/>
        </w:rPr>
        <w:t>Устами Фемиды</w:t>
      </w:r>
    </w:p>
    <w:p w:rsidR="00BE13CF" w:rsidRDefault="00BE13CF" w:rsidP="00BE13CF">
      <w:pPr>
        <w:rPr>
          <w:sz w:val="30"/>
          <w:szCs w:val="30"/>
        </w:rPr>
      </w:pPr>
    </w:p>
    <w:p w:rsidR="00BE13CF" w:rsidRDefault="00BE13CF" w:rsidP="00B67533">
      <w:pPr>
        <w:jc w:val="center"/>
        <w:rPr>
          <w:sz w:val="30"/>
          <w:szCs w:val="30"/>
        </w:rPr>
      </w:pPr>
      <w:r>
        <w:rPr>
          <w:sz w:val="30"/>
          <w:szCs w:val="30"/>
        </w:rPr>
        <w:t>«</w:t>
      </w:r>
      <w:r w:rsidR="00B67533">
        <w:rPr>
          <w:sz w:val="30"/>
          <w:szCs w:val="30"/>
        </w:rPr>
        <w:t>Иностранный работник: административная ответственность работодателя</w:t>
      </w:r>
      <w:r>
        <w:rPr>
          <w:sz w:val="30"/>
          <w:szCs w:val="30"/>
        </w:rPr>
        <w:t>»</w:t>
      </w:r>
    </w:p>
    <w:p w:rsidR="00BE13CF" w:rsidRDefault="00BE13CF" w:rsidP="00BE13CF">
      <w:pPr>
        <w:rPr>
          <w:sz w:val="30"/>
          <w:szCs w:val="30"/>
        </w:rPr>
      </w:pPr>
    </w:p>
    <w:p w:rsidR="00263B89" w:rsidRDefault="00BE13CF" w:rsidP="00BE13CF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       </w:t>
      </w:r>
      <w:r w:rsidR="00DF206F">
        <w:rPr>
          <w:sz w:val="30"/>
          <w:szCs w:val="30"/>
        </w:rPr>
        <w:t>З</w:t>
      </w:r>
      <w:r w:rsidR="00263B89">
        <w:rPr>
          <w:sz w:val="30"/>
          <w:szCs w:val="30"/>
        </w:rPr>
        <w:t>аконодательством Российской Федерации предусматривается административная ответственность работодателя в сфере нарушения трудового законодательства с иностранными работниками.</w:t>
      </w:r>
    </w:p>
    <w:p w:rsidR="00263B89" w:rsidRDefault="00263B89" w:rsidP="00BE13C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Макушинским районным судом с начала 2021г. было рассмотрено </w:t>
      </w:r>
      <w:r w:rsidR="00DF206F">
        <w:rPr>
          <w:sz w:val="30"/>
          <w:szCs w:val="30"/>
        </w:rPr>
        <w:t>3</w:t>
      </w:r>
      <w:r>
        <w:rPr>
          <w:sz w:val="30"/>
          <w:szCs w:val="30"/>
        </w:rPr>
        <w:t xml:space="preserve"> материал</w:t>
      </w:r>
      <w:r w:rsidR="00DF206F">
        <w:rPr>
          <w:sz w:val="30"/>
          <w:szCs w:val="30"/>
        </w:rPr>
        <w:t>а</w:t>
      </w:r>
      <w:r>
        <w:rPr>
          <w:sz w:val="30"/>
          <w:szCs w:val="30"/>
        </w:rPr>
        <w:t xml:space="preserve"> об административных правонарушениях, предусмотренных ч.3 ст. 18.15 КоАП РФ в отношении двух индивидуальных предпринимателей. </w:t>
      </w:r>
    </w:p>
    <w:p w:rsidR="00B67533" w:rsidRDefault="00DF206F" w:rsidP="00DF206F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 w:rsidRPr="00DF206F">
        <w:rPr>
          <w:sz w:val="30"/>
          <w:szCs w:val="30"/>
        </w:rPr>
        <w:t>Так, в ходе проверки документов в здании сотрудниками ОВМ МО МВД России «Макушинский», было установлено</w:t>
      </w:r>
      <w:r>
        <w:rPr>
          <w:sz w:val="30"/>
          <w:szCs w:val="30"/>
        </w:rPr>
        <w:t xml:space="preserve">, что индивидуальные предприниматели не исполнили требования законодательства, а именно </w:t>
      </w:r>
      <w:r w:rsidR="00A352C2" w:rsidRPr="00A352C2">
        <w:rPr>
          <w:sz w:val="30"/>
          <w:szCs w:val="30"/>
        </w:rPr>
        <w:t>не уведомил</w:t>
      </w:r>
      <w:r>
        <w:rPr>
          <w:sz w:val="30"/>
          <w:szCs w:val="30"/>
        </w:rPr>
        <w:t>и</w:t>
      </w:r>
      <w:r w:rsidR="00A352C2" w:rsidRPr="00A352C2">
        <w:rPr>
          <w:sz w:val="30"/>
          <w:szCs w:val="30"/>
        </w:rPr>
        <w:t xml:space="preserve"> территориальный орган федерального органа исполнительной власти, уполномоченного на осуществление функций по контролю и надзору в сфере миграции, о</w:t>
      </w:r>
      <w:r>
        <w:rPr>
          <w:sz w:val="30"/>
          <w:szCs w:val="30"/>
        </w:rPr>
        <w:t xml:space="preserve"> заключении и </w:t>
      </w:r>
      <w:r w:rsidR="00A352C2" w:rsidRPr="00A352C2">
        <w:rPr>
          <w:sz w:val="30"/>
          <w:szCs w:val="30"/>
        </w:rPr>
        <w:t>расторжении трудов</w:t>
      </w:r>
      <w:r>
        <w:rPr>
          <w:sz w:val="30"/>
          <w:szCs w:val="30"/>
        </w:rPr>
        <w:t>ых</w:t>
      </w:r>
      <w:r w:rsidR="00A352C2" w:rsidRPr="00A352C2">
        <w:rPr>
          <w:sz w:val="30"/>
          <w:szCs w:val="30"/>
        </w:rPr>
        <w:t xml:space="preserve"> договор</w:t>
      </w:r>
      <w:r>
        <w:rPr>
          <w:sz w:val="30"/>
          <w:szCs w:val="30"/>
        </w:rPr>
        <w:t>ов</w:t>
      </w:r>
      <w:r w:rsidR="00A352C2" w:rsidRPr="00A352C2">
        <w:rPr>
          <w:sz w:val="30"/>
          <w:szCs w:val="30"/>
        </w:rPr>
        <w:t xml:space="preserve"> </w:t>
      </w:r>
      <w:r>
        <w:rPr>
          <w:sz w:val="30"/>
          <w:szCs w:val="30"/>
        </w:rPr>
        <w:t>с иностранными гражданами</w:t>
      </w:r>
      <w:r w:rsidR="00A352C2" w:rsidRPr="00A352C2">
        <w:rPr>
          <w:sz w:val="30"/>
          <w:szCs w:val="30"/>
        </w:rPr>
        <w:t xml:space="preserve"> –</w:t>
      </w:r>
      <w:r w:rsidR="00715C07">
        <w:rPr>
          <w:sz w:val="30"/>
          <w:szCs w:val="30"/>
        </w:rPr>
        <w:t xml:space="preserve"> </w:t>
      </w:r>
      <w:r w:rsidR="00A352C2" w:rsidRPr="00A352C2">
        <w:rPr>
          <w:sz w:val="30"/>
          <w:szCs w:val="30"/>
        </w:rPr>
        <w:t>в срок, не превышающий трех рабочих дней, с даты расторжения договора.</w:t>
      </w:r>
    </w:p>
    <w:p w:rsidR="00A749B7" w:rsidRDefault="00BE13CF" w:rsidP="00A749B7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A352C2">
        <w:rPr>
          <w:sz w:val="30"/>
          <w:szCs w:val="30"/>
        </w:rPr>
        <w:tab/>
        <w:t>В судебном заседании правонарушите</w:t>
      </w:r>
      <w:bookmarkStart w:id="0" w:name="_GoBack"/>
      <w:bookmarkEnd w:id="0"/>
      <w:r w:rsidR="00A352C2">
        <w:rPr>
          <w:sz w:val="30"/>
          <w:szCs w:val="30"/>
        </w:rPr>
        <w:t>л</w:t>
      </w:r>
      <w:r w:rsidR="00DF206F">
        <w:rPr>
          <w:sz w:val="30"/>
          <w:szCs w:val="30"/>
        </w:rPr>
        <w:t>и</w:t>
      </w:r>
      <w:r w:rsidR="00A352C2">
        <w:rPr>
          <w:sz w:val="30"/>
          <w:szCs w:val="30"/>
        </w:rPr>
        <w:t xml:space="preserve"> вину признал</w:t>
      </w:r>
      <w:r w:rsidR="00DF206F">
        <w:rPr>
          <w:sz w:val="30"/>
          <w:szCs w:val="30"/>
        </w:rPr>
        <w:t>и</w:t>
      </w:r>
      <w:r w:rsidR="00A352C2">
        <w:rPr>
          <w:sz w:val="30"/>
          <w:szCs w:val="30"/>
        </w:rPr>
        <w:t xml:space="preserve">, </w:t>
      </w:r>
      <w:r w:rsidR="00A352C2" w:rsidRPr="00A352C2">
        <w:rPr>
          <w:sz w:val="30"/>
          <w:szCs w:val="30"/>
        </w:rPr>
        <w:t>с протоколом об административном правонарушении согласил</w:t>
      </w:r>
      <w:r w:rsidR="00285CD4">
        <w:rPr>
          <w:sz w:val="30"/>
          <w:szCs w:val="30"/>
        </w:rPr>
        <w:t>и</w:t>
      </w:r>
      <w:r w:rsidR="00A352C2" w:rsidRPr="00A352C2">
        <w:rPr>
          <w:sz w:val="30"/>
          <w:szCs w:val="30"/>
        </w:rPr>
        <w:t>сь</w:t>
      </w:r>
      <w:r w:rsidR="00A749B7">
        <w:rPr>
          <w:sz w:val="30"/>
          <w:szCs w:val="30"/>
        </w:rPr>
        <w:t>.</w:t>
      </w:r>
    </w:p>
    <w:p w:rsidR="00A749B7" w:rsidRDefault="00AF5AF0" w:rsidP="00A749B7">
      <w:pPr>
        <w:ind w:firstLine="708"/>
        <w:jc w:val="both"/>
        <w:rPr>
          <w:sz w:val="30"/>
          <w:szCs w:val="30"/>
        </w:rPr>
      </w:pPr>
      <w:r w:rsidRPr="00AF5AF0">
        <w:rPr>
          <w:sz w:val="30"/>
          <w:szCs w:val="30"/>
        </w:rPr>
        <w:t xml:space="preserve">Таким образом, </w:t>
      </w:r>
      <w:r w:rsidR="003717B5">
        <w:rPr>
          <w:sz w:val="30"/>
          <w:szCs w:val="30"/>
        </w:rPr>
        <w:t>действия индивидуальных предпринимателей</w:t>
      </w:r>
      <w:r w:rsidRPr="00AF5AF0">
        <w:rPr>
          <w:sz w:val="30"/>
          <w:szCs w:val="30"/>
        </w:rPr>
        <w:t xml:space="preserve"> не исполнившим надлежащим образом возложенные на </w:t>
      </w:r>
      <w:r w:rsidR="003717B5">
        <w:rPr>
          <w:sz w:val="30"/>
          <w:szCs w:val="30"/>
        </w:rPr>
        <w:t>них</w:t>
      </w:r>
      <w:r w:rsidRPr="00AF5AF0">
        <w:rPr>
          <w:sz w:val="30"/>
          <w:szCs w:val="30"/>
        </w:rPr>
        <w:t xml:space="preserve"> законом обязанности, образуют объективную сторону состава административного правонарушения, предусмотренного ч</w:t>
      </w:r>
      <w:r>
        <w:rPr>
          <w:sz w:val="30"/>
          <w:szCs w:val="30"/>
        </w:rPr>
        <w:t>.</w:t>
      </w:r>
      <w:r w:rsidRPr="00AF5AF0">
        <w:rPr>
          <w:sz w:val="30"/>
          <w:szCs w:val="30"/>
        </w:rPr>
        <w:t xml:space="preserve"> 3 ст</w:t>
      </w:r>
      <w:r>
        <w:rPr>
          <w:sz w:val="30"/>
          <w:szCs w:val="30"/>
        </w:rPr>
        <w:t>.</w:t>
      </w:r>
      <w:r w:rsidRPr="00AF5AF0">
        <w:rPr>
          <w:sz w:val="30"/>
          <w:szCs w:val="30"/>
        </w:rPr>
        <w:t xml:space="preserve"> 18.15 </w:t>
      </w:r>
      <w:r>
        <w:rPr>
          <w:sz w:val="30"/>
          <w:szCs w:val="30"/>
        </w:rPr>
        <w:t>КоАП РФ.</w:t>
      </w:r>
    </w:p>
    <w:p w:rsidR="00A749B7" w:rsidRDefault="005909EC" w:rsidP="00A749B7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Исследовав обстоятельства правонарушения, суд постановил признать и</w:t>
      </w:r>
      <w:r w:rsidRPr="005909EC">
        <w:rPr>
          <w:sz w:val="30"/>
          <w:szCs w:val="30"/>
        </w:rPr>
        <w:t>ндивидуальн</w:t>
      </w:r>
      <w:r w:rsidR="003717B5">
        <w:rPr>
          <w:sz w:val="30"/>
          <w:szCs w:val="30"/>
        </w:rPr>
        <w:t>ых</w:t>
      </w:r>
      <w:r w:rsidRPr="005909EC">
        <w:rPr>
          <w:sz w:val="30"/>
          <w:szCs w:val="30"/>
        </w:rPr>
        <w:t xml:space="preserve"> предпринимател</w:t>
      </w:r>
      <w:r w:rsidR="003717B5">
        <w:rPr>
          <w:sz w:val="30"/>
          <w:szCs w:val="30"/>
        </w:rPr>
        <w:t>ей</w:t>
      </w:r>
      <w:r w:rsidRPr="005909EC">
        <w:rPr>
          <w:sz w:val="30"/>
          <w:szCs w:val="30"/>
        </w:rPr>
        <w:t xml:space="preserve"> виновным</w:t>
      </w:r>
      <w:r w:rsidR="003717B5">
        <w:rPr>
          <w:sz w:val="30"/>
          <w:szCs w:val="30"/>
        </w:rPr>
        <w:t>и</w:t>
      </w:r>
      <w:r w:rsidRPr="005909EC">
        <w:rPr>
          <w:sz w:val="30"/>
          <w:szCs w:val="30"/>
        </w:rPr>
        <w:t xml:space="preserve"> в совершении административ</w:t>
      </w:r>
      <w:r w:rsidR="003717B5">
        <w:rPr>
          <w:sz w:val="30"/>
          <w:szCs w:val="30"/>
        </w:rPr>
        <w:t>ных правонарушений</w:t>
      </w:r>
      <w:r w:rsidRPr="005909EC">
        <w:rPr>
          <w:sz w:val="30"/>
          <w:szCs w:val="30"/>
        </w:rPr>
        <w:t>, предусмотренного ч. 3 ст. 18.15 КоАП РФ и назнач</w:t>
      </w:r>
      <w:r w:rsidR="003717B5">
        <w:rPr>
          <w:sz w:val="30"/>
          <w:szCs w:val="30"/>
        </w:rPr>
        <w:t>ены</w:t>
      </w:r>
      <w:r w:rsidRPr="005909EC">
        <w:rPr>
          <w:sz w:val="30"/>
          <w:szCs w:val="30"/>
        </w:rPr>
        <w:t xml:space="preserve"> наказани</w:t>
      </w:r>
      <w:r w:rsidR="003717B5">
        <w:rPr>
          <w:sz w:val="30"/>
          <w:szCs w:val="30"/>
        </w:rPr>
        <w:t>я</w:t>
      </w:r>
      <w:r w:rsidRPr="005909EC">
        <w:rPr>
          <w:sz w:val="30"/>
          <w:szCs w:val="30"/>
        </w:rPr>
        <w:t xml:space="preserve"> в виде приостановления деятельности на срок 14 (четырнадцать) суток торго</w:t>
      </w:r>
      <w:r>
        <w:rPr>
          <w:sz w:val="30"/>
          <w:szCs w:val="30"/>
        </w:rPr>
        <w:t>вых площадей.</w:t>
      </w:r>
    </w:p>
    <w:p w:rsidR="00F339C4" w:rsidRDefault="00727EED" w:rsidP="00A749B7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A749B7" w:rsidRDefault="00A749B7" w:rsidP="00A749B7">
      <w:pPr>
        <w:jc w:val="both"/>
        <w:rPr>
          <w:sz w:val="30"/>
          <w:szCs w:val="30"/>
        </w:rPr>
      </w:pPr>
    </w:p>
    <w:p w:rsidR="00A749B7" w:rsidRPr="00F339C4" w:rsidRDefault="00A749B7" w:rsidP="00A749B7">
      <w:pPr>
        <w:jc w:val="both"/>
        <w:rPr>
          <w:sz w:val="28"/>
          <w:szCs w:val="28"/>
        </w:rPr>
      </w:pPr>
    </w:p>
    <w:p w:rsidR="00BE13CF" w:rsidRDefault="00BE13CF" w:rsidP="00BE13CF">
      <w:pPr>
        <w:rPr>
          <w:sz w:val="30"/>
          <w:szCs w:val="30"/>
        </w:rPr>
      </w:pPr>
    </w:p>
    <w:p w:rsidR="00BE13CF" w:rsidRDefault="00954C20" w:rsidP="00954C20">
      <w:pPr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BE13CF">
        <w:rPr>
          <w:sz w:val="30"/>
          <w:szCs w:val="30"/>
        </w:rPr>
        <w:t xml:space="preserve">Помощник судьи </w:t>
      </w:r>
      <w:r>
        <w:rPr>
          <w:sz w:val="30"/>
          <w:szCs w:val="30"/>
        </w:rPr>
        <w:t>Шматурина О.Ю.</w:t>
      </w:r>
    </w:p>
    <w:p w:rsidR="001E4BF5" w:rsidRDefault="001E4BF5"/>
    <w:sectPr w:rsidR="001E4BF5" w:rsidSect="00954C2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164"/>
    <w:rsid w:val="001E4BF5"/>
    <w:rsid w:val="00263B89"/>
    <w:rsid w:val="00285CD4"/>
    <w:rsid w:val="003717B5"/>
    <w:rsid w:val="003754DE"/>
    <w:rsid w:val="005909EC"/>
    <w:rsid w:val="005C526D"/>
    <w:rsid w:val="00715C07"/>
    <w:rsid w:val="00727EED"/>
    <w:rsid w:val="00852FC7"/>
    <w:rsid w:val="00954C20"/>
    <w:rsid w:val="00A352C2"/>
    <w:rsid w:val="00A749B7"/>
    <w:rsid w:val="00AF5AF0"/>
    <w:rsid w:val="00B67533"/>
    <w:rsid w:val="00BA286E"/>
    <w:rsid w:val="00BE13CF"/>
    <w:rsid w:val="00CB3F22"/>
    <w:rsid w:val="00D30301"/>
    <w:rsid w:val="00DF00B7"/>
    <w:rsid w:val="00DF206F"/>
    <w:rsid w:val="00E74A51"/>
    <w:rsid w:val="00F339C4"/>
    <w:rsid w:val="00FA7164"/>
    <w:rsid w:val="00FD4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CF721-99CD-4DAB-A2F2-F777B655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13C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54C2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954C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19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2021-03-10T09:56:00Z</cp:lastPrinted>
  <dcterms:created xsi:type="dcterms:W3CDTF">2021-03-02T06:40:00Z</dcterms:created>
  <dcterms:modified xsi:type="dcterms:W3CDTF">2021-03-10T09:58:00Z</dcterms:modified>
</cp:coreProperties>
</file>