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6B" w:rsidRDefault="007430E0" w:rsidP="007430E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 признал право собственности на </w:t>
      </w:r>
      <w:r w:rsidR="00CB16EC">
        <w:rPr>
          <w:color w:val="000000"/>
          <w:sz w:val="28"/>
          <w:szCs w:val="28"/>
        </w:rPr>
        <w:t>недвижимое имущество</w:t>
      </w:r>
      <w:r>
        <w:rPr>
          <w:color w:val="000000"/>
          <w:sz w:val="28"/>
          <w:szCs w:val="28"/>
        </w:rPr>
        <w:t>.</w:t>
      </w:r>
    </w:p>
    <w:p w:rsidR="00DD7AF0" w:rsidRDefault="00DD7AF0" w:rsidP="007430E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D7AF0" w:rsidRDefault="00DD7AF0" w:rsidP="007430E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F6F65" w:rsidRDefault="00C84FC8" w:rsidP="00D2521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Жительница Макушинского МО обратилась в суд о признании права</w:t>
      </w:r>
      <w:r w:rsidR="00120614">
        <w:rPr>
          <w:color w:val="000000"/>
          <w:sz w:val="28"/>
          <w:szCs w:val="28"/>
        </w:rPr>
        <w:t xml:space="preserve"> собственности на</w:t>
      </w:r>
      <w:r w:rsidR="0036261B">
        <w:rPr>
          <w:color w:val="000000"/>
          <w:sz w:val="28"/>
          <w:szCs w:val="28"/>
        </w:rPr>
        <w:t xml:space="preserve"> жилой дом и земельный участок</w:t>
      </w:r>
      <w:r w:rsidR="005221FD">
        <w:rPr>
          <w:color w:val="000000"/>
          <w:sz w:val="28"/>
          <w:szCs w:val="28"/>
        </w:rPr>
        <w:t>.</w:t>
      </w:r>
    </w:p>
    <w:p w:rsidR="00D25211" w:rsidRPr="000C5E7F" w:rsidRDefault="00E058B6" w:rsidP="00D25211">
      <w:pPr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21F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7E4781">
        <w:rPr>
          <w:color w:val="000000"/>
          <w:sz w:val="28"/>
          <w:szCs w:val="28"/>
        </w:rPr>
        <w:t xml:space="preserve"> заявлении </w:t>
      </w:r>
      <w:r w:rsidR="005221FD">
        <w:rPr>
          <w:color w:val="000000"/>
          <w:sz w:val="28"/>
          <w:szCs w:val="28"/>
        </w:rPr>
        <w:t xml:space="preserve"> </w:t>
      </w:r>
      <w:r w:rsidR="007E4781">
        <w:rPr>
          <w:color w:val="000000"/>
          <w:sz w:val="28"/>
          <w:szCs w:val="28"/>
        </w:rPr>
        <w:t>указала, что</w:t>
      </w:r>
      <w:r w:rsidR="00DD7AF0">
        <w:rPr>
          <w:color w:val="000000"/>
          <w:sz w:val="28"/>
          <w:szCs w:val="28"/>
        </w:rPr>
        <w:t xml:space="preserve"> </w:t>
      </w:r>
      <w:r w:rsidR="00314CCA">
        <w:rPr>
          <w:color w:val="000000"/>
          <w:sz w:val="28"/>
          <w:szCs w:val="28"/>
        </w:rPr>
        <w:t xml:space="preserve"> купила</w:t>
      </w:r>
      <w:r w:rsidR="00DD7AF0">
        <w:rPr>
          <w:color w:val="000000"/>
          <w:sz w:val="28"/>
          <w:szCs w:val="28"/>
        </w:rPr>
        <w:t xml:space="preserve"> </w:t>
      </w:r>
      <w:r w:rsidR="00A63C78">
        <w:rPr>
          <w:color w:val="000000"/>
          <w:sz w:val="28"/>
          <w:szCs w:val="28"/>
        </w:rPr>
        <w:t>недвижимое имущество</w:t>
      </w:r>
      <w:r w:rsidR="00307D51">
        <w:rPr>
          <w:color w:val="000000"/>
          <w:sz w:val="28"/>
          <w:szCs w:val="28"/>
        </w:rPr>
        <w:t xml:space="preserve"> в</w:t>
      </w:r>
      <w:r w:rsidR="00CC70D3">
        <w:rPr>
          <w:color w:val="000000"/>
          <w:sz w:val="28"/>
          <w:szCs w:val="28"/>
        </w:rPr>
        <w:t xml:space="preserve"> 2003 году в</w:t>
      </w:r>
      <w:r w:rsidR="00307D51">
        <w:rPr>
          <w:color w:val="000000"/>
          <w:sz w:val="28"/>
          <w:szCs w:val="28"/>
        </w:rPr>
        <w:t xml:space="preserve"> одно</w:t>
      </w:r>
      <w:r w:rsidR="00CC70D3">
        <w:rPr>
          <w:color w:val="000000"/>
          <w:sz w:val="28"/>
          <w:szCs w:val="28"/>
        </w:rPr>
        <w:t>м</w:t>
      </w:r>
      <w:r w:rsidR="00307D51">
        <w:rPr>
          <w:color w:val="000000"/>
          <w:sz w:val="28"/>
          <w:szCs w:val="28"/>
        </w:rPr>
        <w:t xml:space="preserve"> </w:t>
      </w:r>
      <w:r w:rsidR="00C84FC8">
        <w:rPr>
          <w:color w:val="000000"/>
          <w:sz w:val="28"/>
          <w:szCs w:val="28"/>
        </w:rPr>
        <w:t xml:space="preserve">из </w:t>
      </w:r>
      <w:r w:rsidR="00E96541">
        <w:rPr>
          <w:color w:val="000000"/>
          <w:sz w:val="28"/>
          <w:szCs w:val="28"/>
        </w:rPr>
        <w:t>сел</w:t>
      </w:r>
      <w:r w:rsidR="00307D51">
        <w:rPr>
          <w:color w:val="000000"/>
          <w:sz w:val="28"/>
          <w:szCs w:val="28"/>
        </w:rPr>
        <w:t xml:space="preserve"> </w:t>
      </w:r>
      <w:r w:rsidR="00CC70D3">
        <w:rPr>
          <w:color w:val="000000"/>
          <w:sz w:val="28"/>
          <w:szCs w:val="28"/>
        </w:rPr>
        <w:t>тогда Макушинского района</w:t>
      </w:r>
      <w:r w:rsidR="00307D51">
        <w:rPr>
          <w:color w:val="000000"/>
          <w:sz w:val="28"/>
          <w:szCs w:val="28"/>
        </w:rPr>
        <w:t>, но документы надлежащим образом не оформила</w:t>
      </w:r>
      <w:r w:rsidR="00E96541">
        <w:rPr>
          <w:color w:val="000000"/>
          <w:sz w:val="28"/>
          <w:szCs w:val="28"/>
        </w:rPr>
        <w:t xml:space="preserve">. </w:t>
      </w:r>
      <w:r w:rsidR="00D25211" w:rsidRPr="000C5E7F">
        <w:rPr>
          <w:color w:val="000000"/>
          <w:spacing w:val="3"/>
          <w:sz w:val="28"/>
          <w:szCs w:val="28"/>
        </w:rPr>
        <w:t>С момента покупки по настоящее время проживает в указанном жилом доме</w:t>
      </w:r>
      <w:r w:rsidR="00C9714E">
        <w:rPr>
          <w:color w:val="000000"/>
          <w:spacing w:val="3"/>
          <w:sz w:val="28"/>
          <w:szCs w:val="28"/>
        </w:rPr>
        <w:t>.</w:t>
      </w:r>
      <w:r w:rsidR="00D25211" w:rsidRPr="000C5E7F">
        <w:rPr>
          <w:color w:val="000000"/>
          <w:spacing w:val="3"/>
          <w:sz w:val="28"/>
          <w:szCs w:val="28"/>
        </w:rPr>
        <w:t xml:space="preserve"> </w:t>
      </w:r>
    </w:p>
    <w:p w:rsidR="006036C7" w:rsidRPr="000C5E7F" w:rsidRDefault="00864EE9" w:rsidP="006036C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Суд установил  </w:t>
      </w:r>
      <w:r w:rsidR="006036C7" w:rsidRPr="000C5E7F">
        <w:rPr>
          <w:color w:val="000000"/>
          <w:sz w:val="28"/>
          <w:szCs w:val="28"/>
          <w:shd w:val="clear" w:color="auto" w:fill="FFFFFF"/>
        </w:rPr>
        <w:t>факт добросовестного, открытого и непрерывного владения и пользования истцом недвижимым имуществом –</w:t>
      </w:r>
      <w:r w:rsidR="006036C7" w:rsidRPr="000C5E7F">
        <w:rPr>
          <w:color w:val="000000"/>
          <w:sz w:val="28"/>
          <w:szCs w:val="28"/>
        </w:rPr>
        <w:t xml:space="preserve"> жилым домом и </w:t>
      </w:r>
      <w:r w:rsidR="006036C7" w:rsidRPr="000C5E7F">
        <w:rPr>
          <w:bCs/>
          <w:color w:val="333333"/>
          <w:sz w:val="28"/>
          <w:szCs w:val="28"/>
        </w:rPr>
        <w:t>земельным участком </w:t>
      </w:r>
      <w:r w:rsidR="006036C7" w:rsidRPr="000C5E7F">
        <w:rPr>
          <w:color w:val="000000"/>
          <w:sz w:val="28"/>
          <w:szCs w:val="28"/>
          <w:shd w:val="clear" w:color="auto" w:fill="FFFFFF"/>
        </w:rPr>
        <w:t xml:space="preserve"> как своим собственным более 18 лет,  а также отсутствие каких-либо притязаний</w:t>
      </w:r>
      <w:r w:rsidR="006036C7" w:rsidRPr="000C5E7F">
        <w:rPr>
          <w:color w:val="000000"/>
          <w:sz w:val="28"/>
          <w:szCs w:val="28"/>
        </w:rPr>
        <w:t> </w:t>
      </w:r>
      <w:r w:rsidR="006036C7" w:rsidRPr="000C5E7F">
        <w:rPr>
          <w:bCs/>
          <w:color w:val="333333"/>
          <w:sz w:val="28"/>
          <w:szCs w:val="28"/>
        </w:rPr>
        <w:t xml:space="preserve">на </w:t>
      </w:r>
      <w:r w:rsidR="006036C7" w:rsidRPr="000C5E7F">
        <w:rPr>
          <w:color w:val="000000"/>
          <w:sz w:val="28"/>
          <w:szCs w:val="28"/>
          <w:shd w:val="clear" w:color="auto" w:fill="FFFFFF"/>
        </w:rPr>
        <w:t>данный</w:t>
      </w:r>
      <w:r w:rsidR="006036C7" w:rsidRPr="000C5E7F">
        <w:rPr>
          <w:color w:val="000000"/>
          <w:sz w:val="28"/>
          <w:szCs w:val="28"/>
        </w:rPr>
        <w:t> </w:t>
      </w:r>
      <w:r w:rsidR="006036C7" w:rsidRPr="000C5E7F">
        <w:rPr>
          <w:bCs/>
          <w:color w:val="333333"/>
          <w:sz w:val="28"/>
          <w:szCs w:val="28"/>
        </w:rPr>
        <w:t>дом </w:t>
      </w:r>
      <w:r w:rsidR="006036C7" w:rsidRPr="000C5E7F">
        <w:rPr>
          <w:color w:val="000000"/>
          <w:sz w:val="28"/>
          <w:szCs w:val="28"/>
          <w:shd w:val="clear" w:color="auto" w:fill="FFFFFF"/>
        </w:rPr>
        <w:t>со стороны третьих лиц.</w:t>
      </w:r>
    </w:p>
    <w:p w:rsidR="00D66C15" w:rsidRDefault="006511F6" w:rsidP="004C4335">
      <w:pPr>
        <w:ind w:firstLine="720"/>
        <w:jc w:val="both"/>
        <w:rPr>
          <w:rStyle w:val="a3"/>
          <w:i w:val="0"/>
          <w:sz w:val="28"/>
          <w:szCs w:val="28"/>
        </w:rPr>
      </w:pPr>
      <w:r w:rsidRPr="000C5E7F">
        <w:rPr>
          <w:rStyle w:val="a3"/>
          <w:i w:val="0"/>
          <w:sz w:val="28"/>
          <w:szCs w:val="28"/>
        </w:rPr>
        <w:t>При таких обстоятельствах,</w:t>
      </w:r>
      <w:r w:rsidR="00314CCA">
        <w:rPr>
          <w:rStyle w:val="a3"/>
          <w:i w:val="0"/>
          <w:sz w:val="28"/>
          <w:szCs w:val="28"/>
        </w:rPr>
        <w:t xml:space="preserve"> </w:t>
      </w:r>
      <w:proofErr w:type="gramStart"/>
      <w:r w:rsidR="00314CCA">
        <w:rPr>
          <w:rStyle w:val="a3"/>
          <w:i w:val="0"/>
          <w:sz w:val="28"/>
          <w:szCs w:val="28"/>
        </w:rPr>
        <w:t>суд</w:t>
      </w:r>
      <w:proofErr w:type="gramEnd"/>
      <w:r w:rsidR="00314CCA">
        <w:rPr>
          <w:rStyle w:val="a3"/>
          <w:i w:val="0"/>
          <w:sz w:val="28"/>
          <w:szCs w:val="28"/>
        </w:rPr>
        <w:t xml:space="preserve"> руководствуясь нормами закона</w:t>
      </w:r>
      <w:r w:rsidR="00D66C15">
        <w:rPr>
          <w:rStyle w:val="a3"/>
          <w:i w:val="0"/>
          <w:sz w:val="28"/>
          <w:szCs w:val="28"/>
        </w:rPr>
        <w:t xml:space="preserve"> удовлетворил требования</w:t>
      </w:r>
      <w:r w:rsidR="0021719F">
        <w:rPr>
          <w:rStyle w:val="a3"/>
          <w:i w:val="0"/>
          <w:sz w:val="28"/>
          <w:szCs w:val="28"/>
        </w:rPr>
        <w:t xml:space="preserve"> </w:t>
      </w:r>
      <w:r w:rsidR="008739BE">
        <w:rPr>
          <w:rStyle w:val="a3"/>
          <w:i w:val="0"/>
          <w:sz w:val="28"/>
          <w:szCs w:val="28"/>
        </w:rPr>
        <w:t>и</w:t>
      </w:r>
      <w:r w:rsidR="0021719F">
        <w:rPr>
          <w:rStyle w:val="a3"/>
          <w:i w:val="0"/>
          <w:sz w:val="28"/>
          <w:szCs w:val="28"/>
        </w:rPr>
        <w:t>стца</w:t>
      </w:r>
      <w:r w:rsidR="00D66C15">
        <w:rPr>
          <w:rStyle w:val="a3"/>
          <w:i w:val="0"/>
          <w:sz w:val="28"/>
          <w:szCs w:val="28"/>
        </w:rPr>
        <w:t>, признал право собственности на указанный жилой дом и земельный участок</w:t>
      </w:r>
      <w:r w:rsidR="00A91502">
        <w:rPr>
          <w:rStyle w:val="a3"/>
          <w:i w:val="0"/>
          <w:sz w:val="28"/>
          <w:szCs w:val="28"/>
        </w:rPr>
        <w:t xml:space="preserve"> в силу </w:t>
      </w:r>
      <w:proofErr w:type="spellStart"/>
      <w:r w:rsidR="00A91502">
        <w:rPr>
          <w:rStyle w:val="a3"/>
          <w:i w:val="0"/>
          <w:sz w:val="28"/>
          <w:szCs w:val="28"/>
        </w:rPr>
        <w:t>приобретательной</w:t>
      </w:r>
      <w:proofErr w:type="spellEnd"/>
      <w:r w:rsidR="00A91502">
        <w:rPr>
          <w:rStyle w:val="a3"/>
          <w:i w:val="0"/>
          <w:sz w:val="28"/>
          <w:szCs w:val="28"/>
        </w:rPr>
        <w:t xml:space="preserve"> давности</w:t>
      </w:r>
      <w:r w:rsidR="00D66C15">
        <w:rPr>
          <w:rStyle w:val="a3"/>
          <w:i w:val="0"/>
          <w:sz w:val="28"/>
          <w:szCs w:val="28"/>
        </w:rPr>
        <w:t>.</w:t>
      </w:r>
    </w:p>
    <w:p w:rsidR="00975B55" w:rsidRDefault="00975B55" w:rsidP="004C4335">
      <w:pPr>
        <w:ind w:firstLine="720"/>
        <w:jc w:val="both"/>
        <w:rPr>
          <w:rStyle w:val="a3"/>
          <w:i w:val="0"/>
          <w:sz w:val="28"/>
          <w:szCs w:val="28"/>
        </w:rPr>
      </w:pPr>
    </w:p>
    <w:p w:rsidR="00975B55" w:rsidRDefault="00975B55" w:rsidP="004C4335">
      <w:pPr>
        <w:ind w:firstLine="72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Помощник судьи В.</w:t>
      </w:r>
      <w:r w:rsidR="00FB479A">
        <w:rPr>
          <w:rStyle w:val="a3"/>
          <w:i w:val="0"/>
          <w:sz w:val="28"/>
          <w:szCs w:val="28"/>
        </w:rPr>
        <w:t xml:space="preserve"> </w:t>
      </w:r>
      <w:bookmarkStart w:id="0" w:name="_GoBack"/>
      <w:bookmarkEnd w:id="0"/>
      <w:r>
        <w:rPr>
          <w:rStyle w:val="a3"/>
          <w:i w:val="0"/>
          <w:sz w:val="28"/>
          <w:szCs w:val="28"/>
        </w:rPr>
        <w:t>Шабалина</w:t>
      </w:r>
    </w:p>
    <w:p w:rsidR="00D66C15" w:rsidRDefault="00D66C15" w:rsidP="004C4335">
      <w:pPr>
        <w:ind w:firstLine="720"/>
        <w:jc w:val="both"/>
        <w:rPr>
          <w:rStyle w:val="a3"/>
          <w:i w:val="0"/>
          <w:sz w:val="28"/>
          <w:szCs w:val="28"/>
        </w:rPr>
      </w:pPr>
    </w:p>
    <w:p w:rsidR="00DD7AF0" w:rsidRDefault="006511F6" w:rsidP="00D66C15">
      <w:pPr>
        <w:ind w:firstLine="720"/>
        <w:jc w:val="both"/>
        <w:rPr>
          <w:color w:val="000000"/>
          <w:sz w:val="28"/>
          <w:szCs w:val="28"/>
        </w:rPr>
      </w:pPr>
      <w:r w:rsidRPr="000C5E7F">
        <w:rPr>
          <w:rStyle w:val="a3"/>
          <w:i w:val="0"/>
          <w:sz w:val="28"/>
          <w:szCs w:val="28"/>
        </w:rPr>
        <w:t xml:space="preserve"> </w:t>
      </w:r>
    </w:p>
    <w:p w:rsidR="00DD7AF0" w:rsidRDefault="00DD7AF0" w:rsidP="00DD7AF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D7AF0" w:rsidRDefault="00DD7AF0" w:rsidP="00DD7AF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D7AF0" w:rsidRDefault="00DD7AF0" w:rsidP="00DD7AF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D7AF0" w:rsidRDefault="00DD7AF0" w:rsidP="007430E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D7AF0" w:rsidRDefault="00DD7AF0" w:rsidP="007430E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35D6B" w:rsidRDefault="00835D6B" w:rsidP="007430E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35D6B" w:rsidRDefault="00835D6B" w:rsidP="00835D6B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83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7B"/>
    <w:rsid w:val="00001410"/>
    <w:rsid w:val="00120614"/>
    <w:rsid w:val="001B311D"/>
    <w:rsid w:val="0021719F"/>
    <w:rsid w:val="00220588"/>
    <w:rsid w:val="0028505D"/>
    <w:rsid w:val="002A052A"/>
    <w:rsid w:val="00303B04"/>
    <w:rsid w:val="00307D51"/>
    <w:rsid w:val="00314CCA"/>
    <w:rsid w:val="0036261B"/>
    <w:rsid w:val="004A1D1D"/>
    <w:rsid w:val="004C4335"/>
    <w:rsid w:val="005221FD"/>
    <w:rsid w:val="0054534C"/>
    <w:rsid w:val="006036C7"/>
    <w:rsid w:val="00614C77"/>
    <w:rsid w:val="00633236"/>
    <w:rsid w:val="006511F6"/>
    <w:rsid w:val="00742749"/>
    <w:rsid w:val="007430E0"/>
    <w:rsid w:val="007E4781"/>
    <w:rsid w:val="00835D6B"/>
    <w:rsid w:val="00864EE9"/>
    <w:rsid w:val="008739BE"/>
    <w:rsid w:val="008E4DC4"/>
    <w:rsid w:val="00975B55"/>
    <w:rsid w:val="00996055"/>
    <w:rsid w:val="009F6F65"/>
    <w:rsid w:val="00A044EF"/>
    <w:rsid w:val="00A63C78"/>
    <w:rsid w:val="00A77768"/>
    <w:rsid w:val="00A91502"/>
    <w:rsid w:val="00AB0E8B"/>
    <w:rsid w:val="00C13B7B"/>
    <w:rsid w:val="00C16073"/>
    <w:rsid w:val="00C84FC8"/>
    <w:rsid w:val="00C9714E"/>
    <w:rsid w:val="00CA114F"/>
    <w:rsid w:val="00CB16EC"/>
    <w:rsid w:val="00CC70D3"/>
    <w:rsid w:val="00D25211"/>
    <w:rsid w:val="00D66C15"/>
    <w:rsid w:val="00D91212"/>
    <w:rsid w:val="00DD7AF0"/>
    <w:rsid w:val="00E058B6"/>
    <w:rsid w:val="00E96541"/>
    <w:rsid w:val="00FA492A"/>
    <w:rsid w:val="00FB479A"/>
    <w:rsid w:val="00F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511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511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ВА</dc:creator>
  <cp:keywords/>
  <dc:description/>
  <cp:lastModifiedBy>Шабалина ВА</cp:lastModifiedBy>
  <cp:revision>11</cp:revision>
  <cp:lastPrinted>2024-12-26T05:51:00Z</cp:lastPrinted>
  <dcterms:created xsi:type="dcterms:W3CDTF">2024-12-25T11:40:00Z</dcterms:created>
  <dcterms:modified xsi:type="dcterms:W3CDTF">2024-12-26T05:59:00Z</dcterms:modified>
</cp:coreProperties>
</file>