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EE" w:rsidRDefault="00A96A3C">
      <w:r>
        <w:t xml:space="preserve"> </w:t>
      </w:r>
      <w:r w:rsidR="002644EE" w:rsidRPr="002644EE">
        <w:rPr>
          <w:rFonts w:ascii="Times New Roman" w:hAnsi="Times New Roman" w:cs="Times New Roman"/>
          <w:b/>
          <w:sz w:val="26"/>
          <w:szCs w:val="26"/>
        </w:rPr>
        <w:t>Кредит не брал, но платить прид</w:t>
      </w:r>
      <w:r w:rsidR="006E14BC">
        <w:rPr>
          <w:rFonts w:ascii="Times New Roman" w:hAnsi="Times New Roman" w:cs="Times New Roman"/>
          <w:b/>
          <w:sz w:val="26"/>
          <w:szCs w:val="26"/>
        </w:rPr>
        <w:t>ё</w:t>
      </w:r>
      <w:r w:rsidR="002644EE" w:rsidRPr="002644EE">
        <w:rPr>
          <w:rFonts w:ascii="Times New Roman" w:hAnsi="Times New Roman" w:cs="Times New Roman"/>
          <w:b/>
          <w:sz w:val="26"/>
          <w:szCs w:val="26"/>
        </w:rPr>
        <w:t>тся</w:t>
      </w:r>
      <w:r w:rsidR="002644EE">
        <w:t>.</w:t>
      </w:r>
    </w:p>
    <w:p w:rsidR="00A96A3C" w:rsidRPr="002644EE" w:rsidRDefault="006E14BC" w:rsidP="006E14BC">
      <w:pPr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</w:t>
      </w:r>
      <w:r w:rsidR="002644EE">
        <w:t xml:space="preserve"> </w:t>
      </w:r>
      <w:r w:rsidR="00A96A3C">
        <w:t xml:space="preserve"> </w:t>
      </w:r>
      <w:r w:rsidR="00A96A3C" w:rsidRPr="002644EE">
        <w:rPr>
          <w:rFonts w:ascii="Times New Roman" w:hAnsi="Times New Roman" w:cs="Times New Roman"/>
          <w:sz w:val="26"/>
          <w:szCs w:val="26"/>
        </w:rPr>
        <w:t>Макушински</w:t>
      </w:r>
      <w:r w:rsidR="007968AF" w:rsidRPr="002644EE">
        <w:rPr>
          <w:rFonts w:ascii="Times New Roman" w:hAnsi="Times New Roman" w:cs="Times New Roman"/>
          <w:sz w:val="26"/>
          <w:szCs w:val="26"/>
        </w:rPr>
        <w:t>й</w:t>
      </w:r>
      <w:r w:rsidR="00A96A3C" w:rsidRPr="002644EE">
        <w:rPr>
          <w:rFonts w:ascii="Times New Roman" w:hAnsi="Times New Roman" w:cs="Times New Roman"/>
          <w:sz w:val="26"/>
          <w:szCs w:val="26"/>
        </w:rPr>
        <w:t xml:space="preserve"> </w:t>
      </w:r>
      <w:r w:rsidR="007968AF" w:rsidRPr="002644EE">
        <w:rPr>
          <w:rFonts w:ascii="Times New Roman" w:hAnsi="Times New Roman" w:cs="Times New Roman"/>
          <w:sz w:val="26"/>
          <w:szCs w:val="26"/>
        </w:rPr>
        <w:t xml:space="preserve"> районным  судом </w:t>
      </w:r>
      <w:r w:rsidR="00A96A3C" w:rsidRPr="002644EE">
        <w:rPr>
          <w:rFonts w:ascii="Times New Roman" w:hAnsi="Times New Roman" w:cs="Times New Roman"/>
          <w:sz w:val="26"/>
          <w:szCs w:val="26"/>
        </w:rPr>
        <w:t xml:space="preserve"> рассмотрено гражданское дело  по иску банка  о  взыскании </w:t>
      </w:r>
      <w:r w:rsidR="007968AF" w:rsidRPr="002644EE">
        <w:rPr>
          <w:rFonts w:ascii="Times New Roman" w:hAnsi="Times New Roman" w:cs="Times New Roman"/>
          <w:sz w:val="26"/>
          <w:szCs w:val="26"/>
        </w:rPr>
        <w:t xml:space="preserve"> </w:t>
      </w:r>
      <w:r w:rsidR="00A96A3C" w:rsidRPr="002644EE">
        <w:rPr>
          <w:rFonts w:ascii="Times New Roman" w:hAnsi="Times New Roman" w:cs="Times New Roman"/>
          <w:sz w:val="26"/>
          <w:szCs w:val="26"/>
        </w:rPr>
        <w:t xml:space="preserve">задолженности </w:t>
      </w:r>
      <w:r w:rsidR="007968AF" w:rsidRPr="002644EE">
        <w:rPr>
          <w:rFonts w:ascii="Times New Roman" w:hAnsi="Times New Roman" w:cs="Times New Roman"/>
          <w:sz w:val="26"/>
          <w:szCs w:val="26"/>
        </w:rPr>
        <w:t xml:space="preserve">  </w:t>
      </w:r>
      <w:r w:rsidR="00A96A3C" w:rsidRPr="002644EE">
        <w:rPr>
          <w:rFonts w:ascii="Times New Roman" w:hAnsi="Times New Roman" w:cs="Times New Roman"/>
          <w:sz w:val="26"/>
          <w:szCs w:val="26"/>
        </w:rPr>
        <w:t>по кредитному договору  в  порядке наследственного правопреемства.</w:t>
      </w:r>
    </w:p>
    <w:p w:rsidR="0099759A" w:rsidRPr="002644EE" w:rsidRDefault="00A96A3C" w:rsidP="006E14BC">
      <w:pPr>
        <w:jc w:val="both"/>
        <w:rPr>
          <w:rFonts w:ascii="Times New Roman" w:hAnsi="Times New Roman" w:cs="Times New Roman"/>
          <w:sz w:val="26"/>
          <w:szCs w:val="26"/>
        </w:rPr>
      </w:pPr>
      <w:r w:rsidRPr="002644EE">
        <w:rPr>
          <w:rFonts w:ascii="Times New Roman" w:hAnsi="Times New Roman" w:cs="Times New Roman"/>
          <w:sz w:val="26"/>
          <w:szCs w:val="26"/>
        </w:rPr>
        <w:t xml:space="preserve">  </w:t>
      </w:r>
      <w:r w:rsidR="006E14BC">
        <w:rPr>
          <w:rFonts w:ascii="Times New Roman" w:hAnsi="Times New Roman" w:cs="Times New Roman"/>
          <w:sz w:val="26"/>
          <w:szCs w:val="26"/>
        </w:rPr>
        <w:t xml:space="preserve"> </w:t>
      </w:r>
      <w:r w:rsidRPr="002644EE">
        <w:rPr>
          <w:rFonts w:ascii="Times New Roman" w:hAnsi="Times New Roman" w:cs="Times New Roman"/>
          <w:sz w:val="26"/>
          <w:szCs w:val="26"/>
        </w:rPr>
        <w:t xml:space="preserve">  С</w:t>
      </w:r>
      <w:r w:rsidR="007968AF" w:rsidRPr="002644EE">
        <w:rPr>
          <w:rFonts w:ascii="Times New Roman" w:hAnsi="Times New Roman" w:cs="Times New Roman"/>
          <w:sz w:val="26"/>
          <w:szCs w:val="26"/>
        </w:rPr>
        <w:t>огласно материалам дела,  в 2022 году заемщику  был выдан потребительский кредит. В 2023 году заемщик умер; платежи по кредиту прекратились, вследствие  чего образовалась задолженность</w:t>
      </w:r>
      <w:r w:rsidR="002644EE">
        <w:rPr>
          <w:rFonts w:ascii="Times New Roman" w:hAnsi="Times New Roman" w:cs="Times New Roman"/>
          <w:sz w:val="26"/>
          <w:szCs w:val="26"/>
        </w:rPr>
        <w:t>.</w:t>
      </w:r>
      <w:r w:rsidR="0099759A" w:rsidRPr="002644EE">
        <w:rPr>
          <w:rFonts w:ascii="Times New Roman" w:hAnsi="Times New Roman" w:cs="Times New Roman"/>
          <w:sz w:val="26"/>
          <w:szCs w:val="26"/>
        </w:rPr>
        <w:t xml:space="preserve">  Указанную задолженность банк просил  взыскать с лиц, принявших,  наследство после смерти заемщика.</w:t>
      </w:r>
    </w:p>
    <w:p w:rsidR="00E2120D" w:rsidRPr="002644EE" w:rsidRDefault="006E14BC" w:rsidP="006E14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99759A" w:rsidRPr="002644EE">
        <w:rPr>
          <w:rFonts w:ascii="Times New Roman" w:hAnsi="Times New Roman" w:cs="Times New Roman"/>
          <w:sz w:val="26"/>
          <w:szCs w:val="26"/>
        </w:rPr>
        <w:t xml:space="preserve">В ходе рассмотрения дела судом было установлено, что с заявлением к нотариусу  о принятии наследства  никто не обращался.  </w:t>
      </w:r>
    </w:p>
    <w:p w:rsidR="00E2120D" w:rsidRPr="002644EE" w:rsidRDefault="006E14BC" w:rsidP="006E14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2120D" w:rsidRPr="002644EE">
        <w:rPr>
          <w:rFonts w:ascii="Times New Roman" w:hAnsi="Times New Roman" w:cs="Times New Roman"/>
          <w:sz w:val="26"/>
          <w:szCs w:val="26"/>
        </w:rPr>
        <w:t>Вместе с тем, согласно  ст.1153 ГК РФ наследник принял наследство, если он совершил действия, свидетельствующие о фактическом принятии наследства, в частности</w:t>
      </w:r>
      <w:r w:rsidR="002644EE">
        <w:rPr>
          <w:rFonts w:ascii="Times New Roman" w:hAnsi="Times New Roman" w:cs="Times New Roman"/>
          <w:sz w:val="26"/>
          <w:szCs w:val="26"/>
        </w:rPr>
        <w:t>,</w:t>
      </w:r>
      <w:r w:rsidR="00E2120D" w:rsidRPr="002644EE">
        <w:rPr>
          <w:rFonts w:ascii="Times New Roman" w:hAnsi="Times New Roman" w:cs="Times New Roman"/>
          <w:sz w:val="26"/>
          <w:szCs w:val="26"/>
        </w:rPr>
        <w:t xml:space="preserve"> если</w:t>
      </w:r>
      <w:r w:rsidR="002644EE">
        <w:rPr>
          <w:rFonts w:ascii="Times New Roman" w:hAnsi="Times New Roman" w:cs="Times New Roman"/>
          <w:sz w:val="26"/>
          <w:szCs w:val="26"/>
        </w:rPr>
        <w:t xml:space="preserve"> он </w:t>
      </w:r>
      <w:r w:rsidR="00E2120D" w:rsidRPr="002644EE">
        <w:rPr>
          <w:rFonts w:ascii="Times New Roman" w:hAnsi="Times New Roman" w:cs="Times New Roman"/>
          <w:sz w:val="26"/>
          <w:szCs w:val="26"/>
        </w:rPr>
        <w:t xml:space="preserve"> вступил во владение или в управление наследственным имуществом</w:t>
      </w:r>
      <w:r w:rsidR="002644EE" w:rsidRPr="002644EE">
        <w:rPr>
          <w:rFonts w:ascii="Times New Roman" w:hAnsi="Times New Roman" w:cs="Times New Roman"/>
          <w:sz w:val="26"/>
          <w:szCs w:val="26"/>
        </w:rPr>
        <w:t>.</w:t>
      </w:r>
    </w:p>
    <w:p w:rsidR="002644EE" w:rsidRDefault="002644EE" w:rsidP="006E14B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44EE">
        <w:rPr>
          <w:rFonts w:ascii="Times New Roman" w:hAnsi="Times New Roman" w:cs="Times New Roman"/>
          <w:sz w:val="26"/>
          <w:szCs w:val="26"/>
        </w:rPr>
        <w:t>В данном споре наследником оказался  сын умершей, проживавшей с ней по день</w:t>
      </w:r>
      <w:r w:rsidR="00BC5F6B">
        <w:rPr>
          <w:rFonts w:ascii="Times New Roman" w:hAnsi="Times New Roman" w:cs="Times New Roman"/>
          <w:sz w:val="26"/>
          <w:szCs w:val="26"/>
        </w:rPr>
        <w:t xml:space="preserve"> её</w:t>
      </w:r>
      <w:r w:rsidRPr="002644EE">
        <w:rPr>
          <w:rFonts w:ascii="Times New Roman" w:hAnsi="Times New Roman" w:cs="Times New Roman"/>
          <w:sz w:val="26"/>
          <w:szCs w:val="26"/>
        </w:rPr>
        <w:t xml:space="preserve"> смерти</w:t>
      </w:r>
      <w:r w:rsidR="00BC5F6B">
        <w:rPr>
          <w:rFonts w:ascii="Times New Roman" w:hAnsi="Times New Roman" w:cs="Times New Roman"/>
          <w:sz w:val="26"/>
          <w:szCs w:val="26"/>
        </w:rPr>
        <w:t xml:space="preserve">  </w:t>
      </w:r>
      <w:r w:rsidRPr="002644EE">
        <w:rPr>
          <w:rFonts w:ascii="Times New Roman" w:hAnsi="Times New Roman" w:cs="Times New Roman"/>
          <w:sz w:val="26"/>
          <w:szCs w:val="26"/>
        </w:rPr>
        <w:t xml:space="preserve"> и пользовавшийся имуществом</w:t>
      </w:r>
      <w:r w:rsidR="00BC5F6B">
        <w:rPr>
          <w:rFonts w:ascii="Times New Roman" w:hAnsi="Times New Roman" w:cs="Times New Roman"/>
          <w:sz w:val="26"/>
          <w:szCs w:val="26"/>
        </w:rPr>
        <w:t xml:space="preserve"> матери</w:t>
      </w:r>
      <w:r w:rsidRPr="002644E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 него и была взыскана сумма задолженности.</w:t>
      </w:r>
    </w:p>
    <w:p w:rsidR="002644EE" w:rsidRDefault="002644EE" w:rsidP="0099759A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суда в законную силу не вступило. </w:t>
      </w:r>
    </w:p>
    <w:p w:rsidR="002644EE" w:rsidRDefault="002644EE" w:rsidP="002644EE">
      <w:pPr>
        <w:rPr>
          <w:rFonts w:ascii="Times New Roman" w:hAnsi="Times New Roman" w:cs="Times New Roman"/>
          <w:sz w:val="26"/>
          <w:szCs w:val="26"/>
        </w:rPr>
      </w:pPr>
    </w:p>
    <w:p w:rsidR="00E2120D" w:rsidRPr="002644EE" w:rsidRDefault="002644EE" w:rsidP="002644EE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Помощник судьи                                                         Ю.Тишкова</w:t>
      </w:r>
    </w:p>
    <w:sectPr w:rsidR="00E2120D" w:rsidRPr="002644EE" w:rsidSect="0006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69D" w:rsidRDefault="00BB069D" w:rsidP="002644EE">
      <w:pPr>
        <w:spacing w:after="0" w:line="240" w:lineRule="auto"/>
      </w:pPr>
      <w:r>
        <w:separator/>
      </w:r>
    </w:p>
  </w:endnote>
  <w:endnote w:type="continuationSeparator" w:id="0">
    <w:p w:rsidR="00BB069D" w:rsidRDefault="00BB069D" w:rsidP="0026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69D" w:rsidRDefault="00BB069D" w:rsidP="002644EE">
      <w:pPr>
        <w:spacing w:after="0" w:line="240" w:lineRule="auto"/>
      </w:pPr>
      <w:r>
        <w:separator/>
      </w:r>
    </w:p>
  </w:footnote>
  <w:footnote w:type="continuationSeparator" w:id="0">
    <w:p w:rsidR="00BB069D" w:rsidRDefault="00BB069D" w:rsidP="00264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A3C"/>
    <w:rsid w:val="00061A5B"/>
    <w:rsid w:val="002644EE"/>
    <w:rsid w:val="006E14BC"/>
    <w:rsid w:val="007968AF"/>
    <w:rsid w:val="0099759A"/>
    <w:rsid w:val="00A96A3C"/>
    <w:rsid w:val="00BB069D"/>
    <w:rsid w:val="00BC5F6B"/>
    <w:rsid w:val="00E2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4EE"/>
  </w:style>
  <w:style w:type="paragraph" w:styleId="a5">
    <w:name w:val="footer"/>
    <w:basedOn w:val="a"/>
    <w:link w:val="a6"/>
    <w:uiPriority w:val="99"/>
    <w:semiHidden/>
    <w:unhideWhenUsed/>
    <w:rsid w:val="00264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4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cp:lastPrinted>2025-01-14T10:03:00Z</cp:lastPrinted>
  <dcterms:created xsi:type="dcterms:W3CDTF">2025-01-14T09:11:00Z</dcterms:created>
  <dcterms:modified xsi:type="dcterms:W3CDTF">2025-01-14T10:43:00Z</dcterms:modified>
</cp:coreProperties>
</file>