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CA" w:rsidRDefault="00233E02" w:rsidP="000B4D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-114935</wp:posOffset>
            </wp:positionV>
            <wp:extent cx="914400" cy="957580"/>
            <wp:effectExtent l="0" t="0" r="0" b="0"/>
            <wp:wrapNone/>
            <wp:docPr id="2" name="Рисунок 6" descr="Описание: 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ACA" w:rsidRDefault="00241ACA" w:rsidP="000B4D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41ACA" w:rsidRDefault="00241ACA" w:rsidP="000B4D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71919" w:rsidRDefault="00471919" w:rsidP="000B4D27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41ACA" w:rsidRPr="000B4D27" w:rsidRDefault="00241ACA" w:rsidP="000B4D27">
      <w:pPr>
        <w:tabs>
          <w:tab w:val="left" w:pos="284"/>
          <w:tab w:val="left" w:pos="141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0B4D27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241ACA" w:rsidRPr="000B4D27" w:rsidRDefault="00241ACA" w:rsidP="000B4D27">
      <w:pPr>
        <w:jc w:val="center"/>
        <w:rPr>
          <w:rFonts w:ascii="Arial" w:hAnsi="Arial" w:cs="Arial"/>
          <w:bCs/>
          <w:sz w:val="28"/>
          <w:szCs w:val="28"/>
        </w:rPr>
      </w:pPr>
      <w:r w:rsidRPr="000B4D27">
        <w:rPr>
          <w:rFonts w:ascii="Arial" w:hAnsi="Arial" w:cs="Arial"/>
          <w:bCs/>
          <w:sz w:val="28"/>
          <w:szCs w:val="28"/>
        </w:rPr>
        <w:t>Курганская область</w:t>
      </w:r>
    </w:p>
    <w:p w:rsidR="00241ACA" w:rsidRPr="000B4D27" w:rsidRDefault="00241ACA" w:rsidP="000B4D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D27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3975E3" w:rsidRPr="000B4D27" w:rsidRDefault="00241ACA" w:rsidP="000B4D2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4D27">
        <w:rPr>
          <w:rFonts w:ascii="Arial" w:hAnsi="Arial" w:cs="Arial"/>
          <w:b/>
          <w:bCs/>
          <w:sz w:val="28"/>
          <w:szCs w:val="28"/>
        </w:rPr>
        <w:t>Дума Макушинского муниципального округа</w:t>
      </w:r>
    </w:p>
    <w:p w:rsidR="003975E3" w:rsidRDefault="003975E3" w:rsidP="000B4D2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3975E3">
        <w:rPr>
          <w:rFonts w:ascii="Arial" w:hAnsi="Arial" w:cs="Arial"/>
          <w:b/>
          <w:bCs/>
          <w:sz w:val="72"/>
          <w:szCs w:val="72"/>
        </w:rPr>
        <w:t>Решение</w:t>
      </w:r>
    </w:p>
    <w:p w:rsidR="009210E4" w:rsidRPr="000B4D27" w:rsidRDefault="009210E4" w:rsidP="000B4D2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975E3" w:rsidRPr="009210E4" w:rsidRDefault="003975E3" w:rsidP="000B4D27">
      <w:pPr>
        <w:rPr>
          <w:rFonts w:ascii="Arial" w:hAnsi="Arial" w:cs="Arial"/>
          <w:sz w:val="26"/>
          <w:szCs w:val="26"/>
        </w:rPr>
      </w:pPr>
      <w:r w:rsidRPr="009210E4">
        <w:rPr>
          <w:rFonts w:ascii="Arial" w:hAnsi="Arial" w:cs="Arial"/>
          <w:sz w:val="26"/>
          <w:szCs w:val="26"/>
        </w:rPr>
        <w:t xml:space="preserve">От </w:t>
      </w:r>
      <w:r w:rsidR="000B4D27">
        <w:rPr>
          <w:rFonts w:ascii="Arial" w:hAnsi="Arial" w:cs="Arial"/>
          <w:sz w:val="26"/>
          <w:szCs w:val="26"/>
          <w:u w:val="single"/>
        </w:rPr>
        <w:tab/>
      </w:r>
      <w:r w:rsidR="00E10FED">
        <w:rPr>
          <w:rFonts w:ascii="Arial" w:hAnsi="Arial" w:cs="Arial"/>
          <w:sz w:val="26"/>
          <w:szCs w:val="26"/>
          <w:u w:val="single"/>
        </w:rPr>
        <w:t>29.12.2021г.</w:t>
      </w:r>
      <w:r w:rsidR="000B4D27">
        <w:rPr>
          <w:rFonts w:ascii="Arial" w:hAnsi="Arial" w:cs="Arial"/>
          <w:sz w:val="26"/>
          <w:szCs w:val="26"/>
          <w:u w:val="single"/>
        </w:rPr>
        <w:tab/>
      </w:r>
      <w:r w:rsidR="009210E4" w:rsidRPr="009210E4">
        <w:rPr>
          <w:rFonts w:ascii="Arial" w:hAnsi="Arial" w:cs="Arial"/>
          <w:sz w:val="26"/>
          <w:szCs w:val="26"/>
        </w:rPr>
        <w:t xml:space="preserve">   №</w:t>
      </w:r>
      <w:r w:rsidR="009210E4">
        <w:rPr>
          <w:rFonts w:ascii="Arial" w:hAnsi="Arial" w:cs="Arial"/>
          <w:sz w:val="26"/>
          <w:szCs w:val="26"/>
        </w:rPr>
        <w:t xml:space="preserve"> _</w:t>
      </w:r>
      <w:r w:rsidR="00E10FED">
        <w:rPr>
          <w:rFonts w:ascii="Arial" w:hAnsi="Arial" w:cs="Arial"/>
          <w:sz w:val="26"/>
          <w:szCs w:val="26"/>
          <w:u w:val="single"/>
        </w:rPr>
        <w:t>166</w:t>
      </w:r>
    </w:p>
    <w:p w:rsidR="003975E3" w:rsidRDefault="003975E3" w:rsidP="000B4D27">
      <w:pPr>
        <w:rPr>
          <w:rFonts w:ascii="Arial" w:hAnsi="Arial" w:cs="Arial"/>
        </w:rPr>
      </w:pPr>
      <w:r w:rsidRPr="003975E3">
        <w:rPr>
          <w:rFonts w:ascii="Arial" w:hAnsi="Arial" w:cs="Arial"/>
        </w:rPr>
        <w:t>г. Макушино</w:t>
      </w:r>
    </w:p>
    <w:p w:rsidR="003975E3" w:rsidRPr="000B4D27" w:rsidRDefault="003975E3" w:rsidP="000B4D27">
      <w:pPr>
        <w:rPr>
          <w:rFonts w:ascii="Arial" w:hAnsi="Arial" w:cs="Arial"/>
        </w:rPr>
      </w:pPr>
    </w:p>
    <w:p w:rsidR="00864E3A" w:rsidRPr="000B4D27" w:rsidRDefault="00864E3A" w:rsidP="000B4D27">
      <w:pPr>
        <w:rPr>
          <w:rFonts w:ascii="Arial" w:hAnsi="Arial" w:cs="Arial"/>
        </w:rPr>
      </w:pPr>
    </w:p>
    <w:p w:rsidR="003975E3" w:rsidRPr="000B4D27" w:rsidRDefault="003975E3" w:rsidP="000B4D27">
      <w:pPr>
        <w:rPr>
          <w:rFonts w:ascii="Arial" w:hAnsi="Arial" w:cs="Arial"/>
        </w:rPr>
      </w:pPr>
    </w:p>
    <w:p w:rsidR="006714E8" w:rsidRPr="000B4D27" w:rsidRDefault="003D282E" w:rsidP="000B4D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B4D27">
        <w:rPr>
          <w:rFonts w:ascii="Arial" w:hAnsi="Arial" w:cs="Arial"/>
          <w:b/>
          <w:bCs/>
          <w:sz w:val="26"/>
          <w:szCs w:val="26"/>
        </w:rPr>
        <w:t>О</w:t>
      </w:r>
      <w:r w:rsidR="006714E8" w:rsidRPr="000B4D27">
        <w:rPr>
          <w:rFonts w:ascii="Arial" w:hAnsi="Arial" w:cs="Arial"/>
          <w:b/>
          <w:bCs/>
          <w:sz w:val="26"/>
          <w:szCs w:val="26"/>
        </w:rPr>
        <w:t>б утверждении Положения о</w:t>
      </w:r>
      <w:r w:rsidRPr="000B4D27">
        <w:rPr>
          <w:rFonts w:ascii="Arial" w:hAnsi="Arial" w:cs="Arial"/>
          <w:b/>
          <w:bCs/>
          <w:sz w:val="26"/>
          <w:szCs w:val="26"/>
        </w:rPr>
        <w:t xml:space="preserve"> кадровом резерве для замещения вакантных дол</w:t>
      </w:r>
      <w:r w:rsidRPr="000B4D27">
        <w:rPr>
          <w:rFonts w:ascii="Arial" w:hAnsi="Arial" w:cs="Arial"/>
          <w:b/>
          <w:bCs/>
          <w:sz w:val="26"/>
          <w:szCs w:val="26"/>
        </w:rPr>
        <w:t>ж</w:t>
      </w:r>
      <w:r w:rsidRPr="000B4D27">
        <w:rPr>
          <w:rFonts w:ascii="Arial" w:hAnsi="Arial" w:cs="Arial"/>
          <w:b/>
          <w:bCs/>
          <w:sz w:val="26"/>
          <w:szCs w:val="26"/>
        </w:rPr>
        <w:t xml:space="preserve">ностей муниципальной службы в Администрации Макушинского </w:t>
      </w:r>
    </w:p>
    <w:p w:rsidR="003D282E" w:rsidRPr="000B4D27" w:rsidRDefault="003D282E" w:rsidP="000B4D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B4D27">
        <w:rPr>
          <w:rFonts w:ascii="Arial" w:hAnsi="Arial" w:cs="Arial"/>
          <w:b/>
          <w:bCs/>
          <w:sz w:val="26"/>
          <w:szCs w:val="26"/>
        </w:rPr>
        <w:t>муниципального округа</w:t>
      </w:r>
    </w:p>
    <w:p w:rsidR="003975E3" w:rsidRPr="000B4D27" w:rsidRDefault="003975E3" w:rsidP="000B4D27">
      <w:pPr>
        <w:pStyle w:val="6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0B4D27" w:rsidRPr="000B4D27" w:rsidRDefault="000B4D27" w:rsidP="000B4D27">
      <w:pPr>
        <w:pStyle w:val="60"/>
        <w:shd w:val="clear" w:color="auto" w:fill="auto"/>
        <w:spacing w:line="240" w:lineRule="auto"/>
        <w:jc w:val="center"/>
        <w:rPr>
          <w:b w:val="0"/>
          <w:sz w:val="24"/>
          <w:szCs w:val="24"/>
        </w:rPr>
      </w:pPr>
    </w:p>
    <w:p w:rsidR="004C4731" w:rsidRPr="000B4D27" w:rsidRDefault="003D282E" w:rsidP="000B4D27">
      <w:pPr>
        <w:pStyle w:val="a8"/>
        <w:shd w:val="clear" w:color="auto" w:fill="auto"/>
        <w:spacing w:after="0" w:line="240" w:lineRule="auto"/>
        <w:ind w:firstLine="680"/>
        <w:jc w:val="both"/>
        <w:rPr>
          <w:b/>
          <w:bCs/>
          <w:sz w:val="26"/>
          <w:szCs w:val="26"/>
        </w:rPr>
      </w:pPr>
      <w:r w:rsidRPr="000B4D27">
        <w:rPr>
          <w:sz w:val="26"/>
          <w:szCs w:val="26"/>
        </w:rPr>
        <w:t>В соответствии с Федеральным законом от 2 марта 2007 года № 25-ФЗ «О муниципальной службе в Российской Федерации»,</w:t>
      </w:r>
      <w:r w:rsidR="004C47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Уставом</w:t>
      </w:r>
      <w:r w:rsidR="003975E3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Макушинского </w:t>
      </w:r>
      <w:r w:rsidR="00241AC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мун</w:t>
      </w:r>
      <w:r w:rsidR="00241AC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и</w:t>
      </w:r>
      <w:r w:rsidR="00241AC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ципального округа</w:t>
      </w:r>
      <w:r w:rsidR="003975E3" w:rsidRPr="000B4D27">
        <w:rPr>
          <w:rStyle w:val="21"/>
          <w:rFonts w:ascii="Arial" w:hAnsi="Arial" w:cs="Arial"/>
          <w:noProof w:val="0"/>
          <w:color w:val="000000"/>
          <w:sz w:val="26"/>
          <w:szCs w:val="26"/>
        </w:rPr>
        <w:t xml:space="preserve"> Дума</w:t>
      </w:r>
      <w:r w:rsidR="00241ACA" w:rsidRPr="000B4D27">
        <w:rPr>
          <w:rStyle w:val="21"/>
          <w:rFonts w:ascii="Arial" w:hAnsi="Arial" w:cs="Arial"/>
          <w:noProof w:val="0"/>
          <w:color w:val="000000"/>
          <w:sz w:val="26"/>
          <w:szCs w:val="26"/>
        </w:rPr>
        <w:t xml:space="preserve"> Макушинского муниципального округа </w:t>
      </w:r>
      <w:r w:rsidR="003975E3" w:rsidRPr="000B4D27">
        <w:rPr>
          <w:rStyle w:val="21"/>
          <w:rFonts w:ascii="Arial" w:hAnsi="Arial" w:cs="Arial"/>
          <w:noProof w:val="0"/>
          <w:color w:val="000000"/>
          <w:sz w:val="26"/>
          <w:szCs w:val="26"/>
        </w:rPr>
        <w:t>РЕШИЛА</w:t>
      </w:r>
      <w:r w:rsidR="004C4731" w:rsidRPr="000B4D27">
        <w:rPr>
          <w:rStyle w:val="21"/>
          <w:rFonts w:ascii="Arial" w:hAnsi="Arial" w:cs="Arial"/>
          <w:noProof w:val="0"/>
          <w:color w:val="000000"/>
          <w:sz w:val="26"/>
          <w:szCs w:val="26"/>
        </w:rPr>
        <w:t>:</w:t>
      </w:r>
    </w:p>
    <w:p w:rsidR="004C4731" w:rsidRPr="000B4D27" w:rsidRDefault="00471919" w:rsidP="000B4D27">
      <w:pPr>
        <w:pStyle w:val="a8"/>
        <w:shd w:val="clear" w:color="auto" w:fill="auto"/>
        <w:tabs>
          <w:tab w:val="left" w:pos="956"/>
        </w:tabs>
        <w:spacing w:after="0"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1. 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Утвердить Положение о кадровом резерве для замещения вакантных должностей муниципальной службы в Администрации Макушинского муниц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и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пального округа согласно приложению к настоящему решению.</w:t>
      </w:r>
    </w:p>
    <w:p w:rsidR="004C4731" w:rsidRPr="000B4D27" w:rsidRDefault="00030E61" w:rsidP="000B4D27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2</w:t>
      </w:r>
      <w:r w:rsidR="001E7F2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. </w:t>
      </w:r>
      <w:r w:rsidR="000A1837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Обнародовать н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астоящее решение и разместить </w:t>
      </w:r>
      <w:r w:rsidR="000A1837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его 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на официальном сайте Администрации Макушинского </w:t>
      </w:r>
      <w:r w:rsidR="00241AC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муниципального округа в информационно-коммуникационной сети Интернет.</w:t>
      </w:r>
    </w:p>
    <w:p w:rsidR="00B710E8" w:rsidRPr="000B4D27" w:rsidRDefault="00030E61" w:rsidP="000B4D27">
      <w:pPr>
        <w:pStyle w:val="ac"/>
        <w:shd w:val="clear" w:color="auto" w:fill="FFFFFF"/>
        <w:spacing w:before="0" w:beforeAutospacing="0" w:after="0" w:afterAutospacing="0"/>
        <w:ind w:firstLine="69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3</w:t>
      </w:r>
      <w:r w:rsidR="00B710E8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. </w:t>
      </w:r>
      <w:r w:rsidR="003D282E" w:rsidRPr="000B4D27">
        <w:rPr>
          <w:rFonts w:ascii="Arial" w:hAnsi="Arial" w:cs="Arial"/>
          <w:sz w:val="26"/>
          <w:szCs w:val="26"/>
        </w:rPr>
        <w:t xml:space="preserve">Контроль за </w:t>
      </w:r>
      <w:r w:rsidR="0047316D" w:rsidRPr="000B4D27">
        <w:rPr>
          <w:rFonts w:ascii="Arial" w:hAnsi="Arial" w:cs="Arial"/>
          <w:sz w:val="26"/>
          <w:szCs w:val="26"/>
        </w:rPr>
        <w:t>исполнением</w:t>
      </w:r>
      <w:r w:rsidR="003D282E" w:rsidRPr="000B4D27">
        <w:rPr>
          <w:rFonts w:ascii="Arial" w:hAnsi="Arial" w:cs="Arial"/>
          <w:sz w:val="26"/>
          <w:szCs w:val="26"/>
        </w:rPr>
        <w:t xml:space="preserve"> настоящего решения возложить на постоянную деп</w:t>
      </w:r>
      <w:r w:rsidR="003D282E" w:rsidRPr="000B4D27">
        <w:rPr>
          <w:rFonts w:ascii="Arial" w:hAnsi="Arial" w:cs="Arial"/>
          <w:sz w:val="26"/>
          <w:szCs w:val="26"/>
        </w:rPr>
        <w:t>у</w:t>
      </w:r>
      <w:r w:rsidR="003D282E" w:rsidRPr="000B4D27">
        <w:rPr>
          <w:rFonts w:ascii="Arial" w:hAnsi="Arial" w:cs="Arial"/>
          <w:sz w:val="26"/>
          <w:szCs w:val="26"/>
        </w:rPr>
        <w:t xml:space="preserve">татскую мандатную комиссию </w:t>
      </w:r>
      <w:r w:rsidR="003D282E" w:rsidRPr="000B4D27">
        <w:rPr>
          <w:rFonts w:ascii="Arial" w:hAnsi="Arial" w:cs="Arial"/>
          <w:color w:val="000000"/>
          <w:sz w:val="26"/>
          <w:szCs w:val="26"/>
        </w:rPr>
        <w:t>Думы Макушинского муниципального округа Курганской о</w:t>
      </w:r>
      <w:r w:rsidR="003D282E" w:rsidRPr="000B4D27">
        <w:rPr>
          <w:rFonts w:ascii="Arial" w:hAnsi="Arial" w:cs="Arial"/>
          <w:color w:val="000000"/>
          <w:sz w:val="26"/>
          <w:szCs w:val="26"/>
        </w:rPr>
        <w:t>б</w:t>
      </w:r>
      <w:r w:rsidR="003D282E" w:rsidRPr="000B4D27">
        <w:rPr>
          <w:rFonts w:ascii="Arial" w:hAnsi="Arial" w:cs="Arial"/>
          <w:color w:val="000000"/>
          <w:sz w:val="26"/>
          <w:szCs w:val="26"/>
        </w:rPr>
        <w:t>ласти.</w:t>
      </w:r>
    </w:p>
    <w:p w:rsidR="006A08A9" w:rsidRPr="000B4D27" w:rsidRDefault="00030E61" w:rsidP="000B4D27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4</w:t>
      </w:r>
      <w:r w:rsidR="001E7F2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. </w:t>
      </w:r>
      <w:r w:rsidR="00B710E8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Признать утратившим силу р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ешение </w:t>
      </w:r>
      <w:r w:rsidR="00DF1A8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Макушинской районной Думы 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от 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31</w:t>
      </w:r>
      <w:r w:rsidR="00241AC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октября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201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3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года №</w:t>
      </w:r>
      <w:r w:rsidR="00B710E8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</w:t>
      </w:r>
      <w:r w:rsidR="003D282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114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«</w:t>
      </w:r>
      <w:r w:rsidR="003D282E" w:rsidRPr="000B4D27">
        <w:rPr>
          <w:sz w:val="26"/>
          <w:szCs w:val="26"/>
        </w:rPr>
        <w:t>О кадровом резерве для замещения вакантных дол</w:t>
      </w:r>
      <w:r w:rsidR="003D282E" w:rsidRPr="000B4D27">
        <w:rPr>
          <w:sz w:val="26"/>
          <w:szCs w:val="26"/>
        </w:rPr>
        <w:t>ж</w:t>
      </w:r>
      <w:r w:rsidR="003D282E" w:rsidRPr="000B4D27">
        <w:rPr>
          <w:sz w:val="26"/>
          <w:szCs w:val="26"/>
        </w:rPr>
        <w:t>ностей мун</w:t>
      </w:r>
      <w:r w:rsidR="003D282E" w:rsidRPr="000B4D27">
        <w:rPr>
          <w:sz w:val="26"/>
          <w:szCs w:val="26"/>
        </w:rPr>
        <w:t>и</w:t>
      </w:r>
      <w:r w:rsidR="003D282E" w:rsidRPr="000B4D27">
        <w:rPr>
          <w:sz w:val="26"/>
          <w:szCs w:val="26"/>
        </w:rPr>
        <w:t>ципальной службы в органе местного самоуправления Макушинского района</w:t>
      </w:r>
      <w:r w:rsidR="00613A31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»</w:t>
      </w:r>
      <w:r w:rsidR="00DF1A8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.</w:t>
      </w:r>
    </w:p>
    <w:p w:rsidR="00471919" w:rsidRPr="000B4D27" w:rsidRDefault="00030E61" w:rsidP="000B4D27">
      <w:pPr>
        <w:pStyle w:val="32"/>
        <w:shd w:val="clear" w:color="auto" w:fill="auto"/>
        <w:spacing w:line="240" w:lineRule="auto"/>
        <w:ind w:firstLine="680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5</w:t>
      </w:r>
      <w:r w:rsidR="00471919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. Настоящее решение вступает в силу со дня его обнародования.</w:t>
      </w:r>
    </w:p>
    <w:p w:rsidR="004C2943" w:rsidRPr="000B4D27" w:rsidRDefault="004C2943" w:rsidP="000B4D27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0B4D27" w:rsidRDefault="00471919" w:rsidP="000B4D27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0B4D27" w:rsidRDefault="00471919" w:rsidP="000B4D27">
      <w:pPr>
        <w:pStyle w:val="32"/>
        <w:shd w:val="clear" w:color="auto" w:fill="auto"/>
        <w:spacing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</w:p>
    <w:p w:rsidR="00471919" w:rsidRPr="000B4D27" w:rsidRDefault="004C4731" w:rsidP="000B4D27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</w:pP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Председатель</w:t>
      </w:r>
      <w:r w:rsidR="001E7F2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Думы</w:t>
      </w:r>
      <w:r w:rsidR="00471919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Макушинского </w:t>
      </w:r>
    </w:p>
    <w:p w:rsidR="001E7F20" w:rsidRPr="000B4D27" w:rsidRDefault="00471919" w:rsidP="000B4D27">
      <w:pPr>
        <w:pStyle w:val="32"/>
        <w:shd w:val="clear" w:color="auto" w:fill="auto"/>
        <w:spacing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>муниципального округа</w:t>
      </w:r>
      <w:r w:rsidR="001E7F2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ab/>
      </w: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                  </w:t>
      </w:r>
      <w:r w:rsidR="00864E3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</w:t>
      </w: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pacing w:val="3"/>
          <w:sz w:val="26"/>
          <w:szCs w:val="26"/>
        </w:rPr>
        <w:t xml:space="preserve">                                           А.А.Ситников</w:t>
      </w:r>
    </w:p>
    <w:p w:rsidR="00471919" w:rsidRPr="000B4D27" w:rsidRDefault="00471919" w:rsidP="000B4D27">
      <w:pPr>
        <w:pStyle w:val="a8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471919" w:rsidRPr="000B4D27" w:rsidRDefault="00471919" w:rsidP="000B4D27">
      <w:pPr>
        <w:pStyle w:val="a8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471919" w:rsidRPr="000B4D27" w:rsidRDefault="00471919" w:rsidP="000B4D27">
      <w:pPr>
        <w:pStyle w:val="a8"/>
        <w:shd w:val="clear" w:color="auto" w:fill="auto"/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</w:p>
    <w:p w:rsidR="006F7AA6" w:rsidRPr="000B4D27" w:rsidRDefault="004C4731" w:rsidP="000B4D27">
      <w:pPr>
        <w:pStyle w:val="a8"/>
        <w:shd w:val="clear" w:color="auto" w:fill="auto"/>
        <w:spacing w:after="0" w:line="240" w:lineRule="auto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Глава</w:t>
      </w:r>
      <w:r w:rsidR="001E7F20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Макушинского </w:t>
      </w:r>
      <w:r w:rsidR="00471919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муниципального округа                             </w:t>
      </w:r>
      <w:r w:rsidR="00864E3A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</w:t>
      </w:r>
      <w:r w:rsidR="0087625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 xml:space="preserve">             А.Н.Ка</w:t>
      </w:r>
      <w:r w:rsidR="00471919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т</w:t>
      </w:r>
      <w:r w:rsidR="0087625E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к</w:t>
      </w:r>
      <w:r w:rsidR="00471919" w:rsidRPr="000B4D27"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  <w:t>ов</w:t>
      </w:r>
    </w:p>
    <w:p w:rsidR="00215D97" w:rsidRDefault="00215D97" w:rsidP="000B4D27">
      <w:pPr>
        <w:pStyle w:val="a8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0B4D27" w:rsidRDefault="000B4D27" w:rsidP="000B4D27">
      <w:pPr>
        <w:pStyle w:val="a8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</w:p>
    <w:p w:rsidR="00E10FED" w:rsidRDefault="004C4731" w:rsidP="000B4D27">
      <w:pPr>
        <w:pStyle w:val="a8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</w:pPr>
      <w:r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lastRenderedPageBreak/>
        <w:t>Приложение к решению</w:t>
      </w:r>
      <w:r w:rsidR="00DF1A80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 w:rsidR="00AB3F0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Думы</w:t>
      </w:r>
      <w:r w:rsidR="00471919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</w:p>
    <w:p w:rsidR="00E10FED" w:rsidRDefault="00471919" w:rsidP="000B4D27">
      <w:pPr>
        <w:pStyle w:val="a8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color w:val="000000"/>
          <w:sz w:val="24"/>
          <w:szCs w:val="24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Макушинского муниципального округа</w:t>
      </w:r>
      <w:r w:rsidR="00DF1A80">
        <w:rPr>
          <w:color w:val="000000"/>
          <w:sz w:val="24"/>
          <w:szCs w:val="24"/>
        </w:rPr>
        <w:t xml:space="preserve"> </w:t>
      </w:r>
    </w:p>
    <w:p w:rsidR="00AB3F01" w:rsidRPr="00215D97" w:rsidRDefault="00E10FED" w:rsidP="000B4D27">
      <w:pPr>
        <w:pStyle w:val="a8"/>
        <w:shd w:val="clear" w:color="auto" w:fill="auto"/>
        <w:tabs>
          <w:tab w:val="left" w:leader="underscore" w:pos="9802"/>
        </w:tabs>
        <w:spacing w:after="0" w:line="240" w:lineRule="auto"/>
        <w:ind w:firstLine="5611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</w:pP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О</w:t>
      </w:r>
      <w:r w:rsidR="004C473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>т</w:t>
      </w: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 </w:t>
      </w: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  <w:t>29.12.</w:t>
      </w:r>
      <w:r w:rsidR="000B4D27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2021г. </w:t>
      </w:r>
      <w:r w:rsidR="00AB3F01" w:rsidRPr="00AB3F01"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</w:rPr>
        <w:t xml:space="preserve">№ </w:t>
      </w:r>
      <w:r>
        <w:rPr>
          <w:rStyle w:val="21"/>
          <w:rFonts w:ascii="Arial" w:hAnsi="Arial" w:cs="Arial"/>
          <w:b w:val="0"/>
          <w:bCs w:val="0"/>
          <w:noProof w:val="0"/>
          <w:color w:val="000000"/>
          <w:sz w:val="24"/>
          <w:szCs w:val="24"/>
          <w:u w:val="single"/>
        </w:rPr>
        <w:t>166</w:t>
      </w:r>
    </w:p>
    <w:p w:rsidR="000B4D27" w:rsidRDefault="00AB3F01" w:rsidP="000B4D2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DF1A80">
        <w:rPr>
          <w:rStyle w:val="21"/>
          <w:rFonts w:ascii="Arial" w:hAnsi="Arial" w:cs="Arial"/>
          <w:noProof w:val="0"/>
          <w:color w:val="000000"/>
          <w:spacing w:val="3"/>
          <w:sz w:val="24"/>
          <w:szCs w:val="24"/>
        </w:rPr>
        <w:t>«</w:t>
      </w:r>
      <w:r w:rsidR="009210E4">
        <w:rPr>
          <w:b w:val="0"/>
          <w:bCs w:val="0"/>
          <w:color w:val="000000"/>
          <w:sz w:val="24"/>
          <w:szCs w:val="24"/>
        </w:rPr>
        <w:t>О</w:t>
      </w:r>
      <w:r w:rsidR="003A66B1">
        <w:rPr>
          <w:b w:val="0"/>
          <w:bCs w:val="0"/>
          <w:color w:val="000000"/>
          <w:sz w:val="24"/>
          <w:szCs w:val="24"/>
        </w:rPr>
        <w:t>б утвержд</w:t>
      </w:r>
      <w:r w:rsidR="006714E8">
        <w:rPr>
          <w:b w:val="0"/>
          <w:bCs w:val="0"/>
          <w:color w:val="000000"/>
          <w:sz w:val="24"/>
          <w:szCs w:val="24"/>
        </w:rPr>
        <w:t>ении Положения о</w:t>
      </w:r>
      <w:r w:rsidR="000B4D27">
        <w:rPr>
          <w:b w:val="0"/>
          <w:bCs w:val="0"/>
          <w:color w:val="000000"/>
          <w:sz w:val="24"/>
          <w:szCs w:val="24"/>
        </w:rPr>
        <w:t xml:space="preserve"> </w:t>
      </w:r>
      <w:r w:rsidR="009210E4" w:rsidRPr="009210E4">
        <w:rPr>
          <w:b w:val="0"/>
          <w:bCs w:val="0"/>
          <w:color w:val="000000"/>
          <w:sz w:val="24"/>
          <w:szCs w:val="24"/>
        </w:rPr>
        <w:t>кадр</w:t>
      </w:r>
      <w:r w:rsidR="009210E4" w:rsidRPr="009210E4">
        <w:rPr>
          <w:b w:val="0"/>
          <w:bCs w:val="0"/>
          <w:color w:val="000000"/>
          <w:sz w:val="24"/>
          <w:szCs w:val="24"/>
        </w:rPr>
        <w:t>о</w:t>
      </w:r>
      <w:r w:rsidR="000B4D27">
        <w:rPr>
          <w:b w:val="0"/>
          <w:bCs w:val="0"/>
          <w:color w:val="000000"/>
          <w:sz w:val="24"/>
          <w:szCs w:val="24"/>
        </w:rPr>
        <w:t>-</w:t>
      </w:r>
    </w:p>
    <w:p w:rsidR="000B4D27" w:rsidRDefault="009210E4" w:rsidP="000B4D2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9210E4">
        <w:rPr>
          <w:b w:val="0"/>
          <w:bCs w:val="0"/>
          <w:color w:val="000000"/>
          <w:sz w:val="24"/>
          <w:szCs w:val="24"/>
        </w:rPr>
        <w:t xml:space="preserve">вом резерве для замещения вакантных </w:t>
      </w:r>
    </w:p>
    <w:p w:rsidR="000B4D27" w:rsidRDefault="009210E4" w:rsidP="000B4D2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9210E4">
        <w:rPr>
          <w:b w:val="0"/>
          <w:bCs w:val="0"/>
          <w:color w:val="000000"/>
          <w:sz w:val="24"/>
          <w:szCs w:val="24"/>
        </w:rPr>
        <w:t xml:space="preserve">должностей муниципальной службы в </w:t>
      </w:r>
    </w:p>
    <w:p w:rsidR="000B4D27" w:rsidRDefault="009210E4" w:rsidP="000B4D2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9210E4">
        <w:rPr>
          <w:b w:val="0"/>
          <w:bCs w:val="0"/>
          <w:color w:val="000000"/>
          <w:sz w:val="24"/>
          <w:szCs w:val="24"/>
        </w:rPr>
        <w:t>Администрации Макушинского муниц</w:t>
      </w:r>
      <w:r w:rsidRPr="009210E4">
        <w:rPr>
          <w:b w:val="0"/>
          <w:bCs w:val="0"/>
          <w:color w:val="000000"/>
          <w:sz w:val="24"/>
          <w:szCs w:val="24"/>
        </w:rPr>
        <w:t>и</w:t>
      </w:r>
      <w:r w:rsidR="000B4D27">
        <w:rPr>
          <w:b w:val="0"/>
          <w:bCs w:val="0"/>
          <w:color w:val="000000"/>
          <w:sz w:val="24"/>
          <w:szCs w:val="24"/>
        </w:rPr>
        <w:t>-</w:t>
      </w:r>
    </w:p>
    <w:p w:rsidR="004C4731" w:rsidRPr="00DF1A80" w:rsidRDefault="009210E4" w:rsidP="000B4D27">
      <w:pPr>
        <w:pStyle w:val="60"/>
        <w:shd w:val="clear" w:color="auto" w:fill="auto"/>
        <w:spacing w:line="240" w:lineRule="auto"/>
        <w:ind w:firstLine="5611"/>
        <w:rPr>
          <w:b w:val="0"/>
          <w:bCs w:val="0"/>
          <w:color w:val="000000"/>
          <w:sz w:val="24"/>
          <w:szCs w:val="24"/>
        </w:rPr>
      </w:pPr>
      <w:r w:rsidRPr="009210E4">
        <w:rPr>
          <w:b w:val="0"/>
          <w:bCs w:val="0"/>
          <w:color w:val="000000"/>
          <w:sz w:val="24"/>
          <w:szCs w:val="24"/>
        </w:rPr>
        <w:t>пального округа</w:t>
      </w:r>
      <w:r w:rsidR="004C4731" w:rsidRPr="00DF1A80">
        <w:rPr>
          <w:rStyle w:val="21"/>
          <w:rFonts w:ascii="Arial" w:hAnsi="Arial" w:cs="Arial"/>
          <w:noProof w:val="0"/>
          <w:color w:val="000000"/>
          <w:spacing w:val="3"/>
          <w:sz w:val="24"/>
          <w:szCs w:val="24"/>
        </w:rPr>
        <w:t>»</w:t>
      </w:r>
    </w:p>
    <w:p w:rsidR="00AB3F01" w:rsidRPr="000A1837" w:rsidRDefault="00AB3F01" w:rsidP="000B4D27">
      <w:pPr>
        <w:pStyle w:val="60"/>
        <w:shd w:val="clear" w:color="auto" w:fill="auto"/>
        <w:spacing w:line="240" w:lineRule="auto"/>
        <w:rPr>
          <w:rStyle w:val="6"/>
          <w:color w:val="000000"/>
          <w:sz w:val="24"/>
          <w:szCs w:val="24"/>
        </w:rPr>
      </w:pPr>
    </w:p>
    <w:p w:rsidR="00AB3F01" w:rsidRPr="000A1837" w:rsidRDefault="00AB3F01" w:rsidP="000B4D27">
      <w:pPr>
        <w:pStyle w:val="60"/>
        <w:shd w:val="clear" w:color="auto" w:fill="auto"/>
        <w:spacing w:line="240" w:lineRule="auto"/>
        <w:rPr>
          <w:rStyle w:val="6"/>
          <w:color w:val="000000"/>
          <w:sz w:val="24"/>
          <w:szCs w:val="24"/>
        </w:rPr>
      </w:pPr>
    </w:p>
    <w:p w:rsidR="004C4731" w:rsidRPr="006E049B" w:rsidRDefault="004C4731" w:rsidP="000B4D27">
      <w:pPr>
        <w:pStyle w:val="6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6E049B">
        <w:rPr>
          <w:rStyle w:val="6"/>
          <w:b/>
          <w:bCs/>
          <w:color w:val="000000"/>
          <w:sz w:val="26"/>
          <w:szCs w:val="26"/>
        </w:rPr>
        <w:t>ПОЛОЖЕНИЕ</w:t>
      </w:r>
    </w:p>
    <w:p w:rsidR="00471919" w:rsidRPr="006E049B" w:rsidRDefault="009210E4" w:rsidP="000B4D27">
      <w:pPr>
        <w:pStyle w:val="60"/>
        <w:shd w:val="clear" w:color="auto" w:fill="auto"/>
        <w:spacing w:line="240" w:lineRule="auto"/>
        <w:jc w:val="center"/>
        <w:rPr>
          <w:rStyle w:val="6"/>
          <w:b/>
          <w:bCs/>
          <w:color w:val="000000"/>
          <w:sz w:val="26"/>
          <w:szCs w:val="26"/>
        </w:rPr>
      </w:pPr>
      <w:r w:rsidRPr="006E049B">
        <w:rPr>
          <w:rStyle w:val="6"/>
          <w:b/>
          <w:bCs/>
          <w:color w:val="000000"/>
          <w:sz w:val="26"/>
          <w:szCs w:val="26"/>
        </w:rPr>
        <w:t>о кадровом резерве для замещения вакантных должностей муниципальной службы в Администрации Макушинского муниципального округа</w:t>
      </w:r>
    </w:p>
    <w:p w:rsidR="009210E4" w:rsidRPr="006E049B" w:rsidRDefault="009210E4" w:rsidP="000B4D27">
      <w:pPr>
        <w:pStyle w:val="60"/>
        <w:shd w:val="clear" w:color="auto" w:fill="auto"/>
        <w:spacing w:line="240" w:lineRule="auto"/>
        <w:jc w:val="center"/>
        <w:rPr>
          <w:rStyle w:val="6"/>
          <w:color w:val="000000"/>
          <w:sz w:val="26"/>
          <w:szCs w:val="26"/>
        </w:rPr>
      </w:pPr>
    </w:p>
    <w:p w:rsidR="009210E4" w:rsidRPr="006E049B" w:rsidRDefault="009210E4" w:rsidP="000B4D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E049B">
        <w:rPr>
          <w:rFonts w:ascii="Arial" w:hAnsi="Arial" w:cs="Arial"/>
          <w:b/>
          <w:bCs/>
          <w:sz w:val="26"/>
          <w:szCs w:val="26"/>
        </w:rPr>
        <w:t xml:space="preserve">Раздел </w:t>
      </w:r>
      <w:r w:rsidRPr="006E049B">
        <w:rPr>
          <w:rFonts w:ascii="Arial" w:hAnsi="Arial" w:cs="Arial"/>
          <w:b/>
          <w:bCs/>
          <w:sz w:val="26"/>
          <w:szCs w:val="26"/>
          <w:lang w:val="en-US"/>
        </w:rPr>
        <w:t>I</w:t>
      </w:r>
      <w:r w:rsidRPr="006E049B">
        <w:rPr>
          <w:rFonts w:ascii="Arial" w:hAnsi="Arial" w:cs="Arial"/>
          <w:b/>
          <w:bCs/>
          <w:sz w:val="26"/>
          <w:szCs w:val="26"/>
        </w:rPr>
        <w:t>. Общие положения</w:t>
      </w:r>
    </w:p>
    <w:p w:rsidR="009210E4" w:rsidRPr="006E049B" w:rsidRDefault="009210E4" w:rsidP="000B4D27">
      <w:pPr>
        <w:rPr>
          <w:rFonts w:ascii="Arial" w:hAnsi="Arial" w:cs="Arial"/>
          <w:sz w:val="26"/>
          <w:szCs w:val="26"/>
        </w:rPr>
      </w:pP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1. Настоящим Положением</w:t>
      </w:r>
      <w:r w:rsidR="006714E8">
        <w:rPr>
          <w:rFonts w:ascii="Arial" w:hAnsi="Arial" w:cs="Arial"/>
          <w:sz w:val="26"/>
          <w:szCs w:val="26"/>
        </w:rPr>
        <w:t>,</w:t>
      </w:r>
      <w:r w:rsidRPr="006E049B">
        <w:rPr>
          <w:rFonts w:ascii="Arial" w:hAnsi="Arial" w:cs="Arial"/>
          <w:sz w:val="26"/>
          <w:szCs w:val="26"/>
        </w:rPr>
        <w:t xml:space="preserve"> в соответствии со статьей 33 Федерального з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кона от 2 марта 2007 года № 25-ФЗ «О муниципальной службе в Российской Фед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рации» (далее</w:t>
      </w:r>
      <w:r w:rsidR="006714E8">
        <w:rPr>
          <w:rFonts w:ascii="Arial" w:hAnsi="Arial" w:cs="Arial"/>
          <w:sz w:val="26"/>
          <w:szCs w:val="26"/>
        </w:rPr>
        <w:t xml:space="preserve"> </w:t>
      </w:r>
      <w:r w:rsidRPr="006E049B">
        <w:rPr>
          <w:rFonts w:ascii="Arial" w:hAnsi="Arial" w:cs="Arial"/>
          <w:sz w:val="26"/>
          <w:szCs w:val="26"/>
        </w:rPr>
        <w:t>-Федеральный закон)</w:t>
      </w:r>
      <w:r w:rsidR="006714E8">
        <w:rPr>
          <w:rFonts w:ascii="Arial" w:hAnsi="Arial" w:cs="Arial"/>
          <w:sz w:val="26"/>
          <w:szCs w:val="26"/>
        </w:rPr>
        <w:t>,</w:t>
      </w:r>
      <w:r w:rsidRPr="006E049B">
        <w:rPr>
          <w:rFonts w:ascii="Arial" w:hAnsi="Arial" w:cs="Arial"/>
          <w:sz w:val="26"/>
          <w:szCs w:val="26"/>
        </w:rPr>
        <w:t xml:space="preserve"> определяются порядок и условия формир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t>вания кадрового резерва для замещения вакантных должностей муниципальной службы в Администрации Макушинского муниципального округа (далее –кадровый резерв).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2. Основные принципы формирования кадрового резерва в Администрации Макушинского муниципального округа (</w:t>
      </w:r>
      <w:r w:rsidR="006714E8" w:rsidRPr="006E049B">
        <w:rPr>
          <w:rFonts w:ascii="Arial" w:hAnsi="Arial" w:cs="Arial"/>
          <w:sz w:val="26"/>
          <w:szCs w:val="26"/>
        </w:rPr>
        <w:t>далее- орган местного самоуправления</w:t>
      </w:r>
      <w:r w:rsidR="006714E8">
        <w:rPr>
          <w:rFonts w:ascii="Arial" w:hAnsi="Arial" w:cs="Arial"/>
          <w:sz w:val="26"/>
          <w:szCs w:val="26"/>
        </w:rPr>
        <w:t xml:space="preserve">, </w:t>
      </w:r>
      <w:r w:rsidRPr="006E049B">
        <w:rPr>
          <w:rFonts w:ascii="Arial" w:hAnsi="Arial" w:cs="Arial"/>
          <w:sz w:val="26"/>
          <w:szCs w:val="26"/>
        </w:rPr>
        <w:t>далее –</w:t>
      </w:r>
      <w:r w:rsidR="006714E8">
        <w:rPr>
          <w:rFonts w:ascii="Arial" w:hAnsi="Arial" w:cs="Arial"/>
          <w:sz w:val="26"/>
          <w:szCs w:val="26"/>
        </w:rPr>
        <w:t xml:space="preserve"> кадровый резерв)</w:t>
      </w:r>
      <w:r w:rsidRPr="006E049B">
        <w:rPr>
          <w:rFonts w:ascii="Arial" w:hAnsi="Arial" w:cs="Arial"/>
          <w:sz w:val="26"/>
          <w:szCs w:val="26"/>
        </w:rPr>
        <w:t xml:space="preserve"> и работы с ним: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добровольность участия в конкурсе на включение в кадровый резерв орг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на местного самоуправления (далее- конкурс);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б) объективность оценки знаний и навыков, необходимых для исполнения должностных обязанностей, муниципальных служащих (граждан);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персональная ответственность муниципальных служащих, уполномоче</w:t>
      </w:r>
      <w:r w:rsidRPr="006E049B">
        <w:rPr>
          <w:rFonts w:ascii="Arial" w:hAnsi="Arial" w:cs="Arial"/>
          <w:sz w:val="26"/>
          <w:szCs w:val="26"/>
        </w:rPr>
        <w:t>н</w:t>
      </w:r>
      <w:r w:rsidRPr="006E049B">
        <w:rPr>
          <w:rFonts w:ascii="Arial" w:hAnsi="Arial" w:cs="Arial"/>
          <w:sz w:val="26"/>
          <w:szCs w:val="26"/>
        </w:rPr>
        <w:t>ных исполнять мероприятия (отдельные функции) по формированию кадрового резерва органа местного самоуправления, за формирование кадрового резерва органа местного самоуправления и работу с ним;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г) создание условий для профессионального роста муниципальных служ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щих на муниципальной службе;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д) гласность, систематическое информирование муниципальных служащих (граждан) о формировании кадрового резерва органа местного самоуправления.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3. Кадровый резерв органа местного самоуправления формируется для з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мещения высших, главных, ведущих, старших должностей муниципальной службы.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4. В кадровый резерв включаются лица, замещающие должности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службы, граждане Российской Федерации, граждане иностранных гос</w:t>
      </w:r>
      <w:r w:rsidRPr="006E049B">
        <w:rPr>
          <w:rFonts w:ascii="Arial" w:hAnsi="Arial" w:cs="Arial"/>
          <w:sz w:val="26"/>
          <w:szCs w:val="26"/>
        </w:rPr>
        <w:t>у</w:t>
      </w:r>
      <w:r w:rsidRPr="006E049B">
        <w:rPr>
          <w:rFonts w:ascii="Arial" w:hAnsi="Arial" w:cs="Arial"/>
          <w:sz w:val="26"/>
          <w:szCs w:val="26"/>
        </w:rPr>
        <w:t>дарств – участников международных договоров Российской Федерации, в соотве</w:t>
      </w:r>
      <w:r w:rsidRPr="006E049B">
        <w:rPr>
          <w:rFonts w:ascii="Arial" w:hAnsi="Arial" w:cs="Arial"/>
          <w:sz w:val="26"/>
          <w:szCs w:val="26"/>
        </w:rPr>
        <w:t>т</w:t>
      </w:r>
      <w:r w:rsidRPr="006E049B">
        <w:rPr>
          <w:rFonts w:ascii="Arial" w:hAnsi="Arial" w:cs="Arial"/>
          <w:sz w:val="26"/>
          <w:szCs w:val="26"/>
        </w:rPr>
        <w:t>ствии с которыми иностранные граждане имеют право находиться на муниципал</w:t>
      </w:r>
      <w:r w:rsidRPr="006E049B">
        <w:rPr>
          <w:rFonts w:ascii="Arial" w:hAnsi="Arial" w:cs="Arial"/>
          <w:sz w:val="26"/>
          <w:szCs w:val="26"/>
        </w:rPr>
        <w:t>ь</w:t>
      </w:r>
      <w:r w:rsidRPr="006E049B">
        <w:rPr>
          <w:rFonts w:ascii="Arial" w:hAnsi="Arial" w:cs="Arial"/>
          <w:sz w:val="26"/>
          <w:szCs w:val="26"/>
        </w:rPr>
        <w:t>ной службе которыми иностранные граждане имеют право находиться на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службе (далее – граждане), достигшие возраста 18 лет, владеющие гос</w:t>
      </w:r>
      <w:r w:rsidRPr="006E049B">
        <w:rPr>
          <w:rFonts w:ascii="Arial" w:hAnsi="Arial" w:cs="Arial"/>
          <w:sz w:val="26"/>
          <w:szCs w:val="26"/>
        </w:rPr>
        <w:t>у</w:t>
      </w:r>
      <w:r w:rsidRPr="006E049B">
        <w:rPr>
          <w:rFonts w:ascii="Arial" w:hAnsi="Arial" w:cs="Arial"/>
          <w:sz w:val="26"/>
          <w:szCs w:val="26"/>
        </w:rPr>
        <w:t>дарственным языком Российской Федерации и соответствующие квалификацио</w:t>
      </w:r>
      <w:r w:rsidRPr="006E049B">
        <w:rPr>
          <w:rFonts w:ascii="Arial" w:hAnsi="Arial" w:cs="Arial"/>
          <w:sz w:val="26"/>
          <w:szCs w:val="26"/>
        </w:rPr>
        <w:t>н</w:t>
      </w:r>
      <w:r w:rsidRPr="006E049B">
        <w:rPr>
          <w:rFonts w:ascii="Arial" w:hAnsi="Arial" w:cs="Arial"/>
          <w:sz w:val="26"/>
          <w:szCs w:val="26"/>
        </w:rPr>
        <w:t>ным требованиям</w:t>
      </w:r>
      <w:r w:rsidR="006714E8">
        <w:rPr>
          <w:rFonts w:ascii="Arial" w:hAnsi="Arial" w:cs="Arial"/>
          <w:sz w:val="26"/>
          <w:szCs w:val="26"/>
        </w:rPr>
        <w:t>,</w:t>
      </w:r>
      <w:r w:rsidRPr="006E049B">
        <w:rPr>
          <w:rFonts w:ascii="Arial" w:hAnsi="Arial" w:cs="Arial"/>
          <w:sz w:val="26"/>
          <w:szCs w:val="26"/>
        </w:rPr>
        <w:t xml:space="preserve"> установленным в соответствии с Федеральным законом</w:t>
      </w:r>
      <w:r w:rsidR="006714E8">
        <w:rPr>
          <w:rFonts w:ascii="Arial" w:hAnsi="Arial" w:cs="Arial"/>
          <w:sz w:val="26"/>
          <w:szCs w:val="26"/>
        </w:rPr>
        <w:t>,</w:t>
      </w:r>
      <w:r w:rsidRPr="006E049B">
        <w:rPr>
          <w:rFonts w:ascii="Arial" w:hAnsi="Arial" w:cs="Arial"/>
          <w:sz w:val="26"/>
          <w:szCs w:val="26"/>
        </w:rPr>
        <w:t xml:space="preserve">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5. Включение в кадровый резерв органа местного самоуправления произв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lastRenderedPageBreak/>
        <w:t>дится: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граждан – по результатам конкурса на включение в кадровый резерв орг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на местного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б) граждан - по результатам конкурса на замещение вакантной должности муниципальной службы с согласия указанных граждан;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муниципальных служащих для замещения вакантной должности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службы в порядке должностного роста – по результатам конкурса на включение в кадровый резерв органа местного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г) муниципальных служащих для замещения вакантной должности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службы в порядке должностного роста – по результатам конкурса на з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мещение вакантной должности муниципальной службы с согласия указанных м</w:t>
      </w:r>
      <w:r w:rsidRPr="006E049B">
        <w:rPr>
          <w:rFonts w:ascii="Arial" w:hAnsi="Arial" w:cs="Arial"/>
          <w:sz w:val="26"/>
          <w:szCs w:val="26"/>
        </w:rPr>
        <w:t>у</w:t>
      </w:r>
      <w:r w:rsidRPr="006E049B">
        <w:rPr>
          <w:rFonts w:ascii="Arial" w:hAnsi="Arial" w:cs="Arial"/>
          <w:sz w:val="26"/>
          <w:szCs w:val="26"/>
        </w:rPr>
        <w:t>ниципальных служащих.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6. Включение муниципальных служащих (граждан) в кадровый резерв органа местного самоуправления производится с указанием группы должностей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службы, на которые они могут быть назначены.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7. Кадровый резерв органа местного самоуправления является основным и</w:t>
      </w:r>
      <w:r w:rsidRPr="006E049B">
        <w:rPr>
          <w:rFonts w:ascii="Arial" w:hAnsi="Arial" w:cs="Arial"/>
          <w:sz w:val="26"/>
          <w:szCs w:val="26"/>
        </w:rPr>
        <w:t>с</w:t>
      </w:r>
      <w:r w:rsidRPr="006E049B">
        <w:rPr>
          <w:rFonts w:ascii="Arial" w:hAnsi="Arial" w:cs="Arial"/>
          <w:sz w:val="26"/>
          <w:szCs w:val="26"/>
        </w:rPr>
        <w:t>точником назначения муниципальных служащих (граждан) на должности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пальной службы.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8. Назначение муниципального служащего (граждан), состоящего в кадровом резерве органа местного самоуправления, на вакантную должность муниципал</w:t>
      </w:r>
      <w:r w:rsidRPr="006E049B">
        <w:rPr>
          <w:rFonts w:ascii="Arial" w:hAnsi="Arial" w:cs="Arial"/>
          <w:sz w:val="26"/>
          <w:szCs w:val="26"/>
        </w:rPr>
        <w:t>ь</w:t>
      </w:r>
      <w:r w:rsidRPr="006E049B">
        <w:rPr>
          <w:rFonts w:ascii="Arial" w:hAnsi="Arial" w:cs="Arial"/>
          <w:sz w:val="26"/>
          <w:szCs w:val="26"/>
        </w:rPr>
        <w:t>ной службы осуществляется с его согласия по решению представителя нанимат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ля (работодателя).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9. В органе местного самоуправления ежегодно анализируется потребность в кадровом резерве и определяются должности</w:t>
      </w:r>
      <w:r w:rsidR="006714E8">
        <w:rPr>
          <w:rFonts w:ascii="Arial" w:hAnsi="Arial" w:cs="Arial"/>
          <w:sz w:val="26"/>
          <w:szCs w:val="26"/>
        </w:rPr>
        <w:t>,</w:t>
      </w:r>
      <w:r w:rsidRPr="006E049B">
        <w:rPr>
          <w:rFonts w:ascii="Arial" w:hAnsi="Arial" w:cs="Arial"/>
          <w:sz w:val="26"/>
          <w:szCs w:val="26"/>
        </w:rPr>
        <w:t xml:space="preserve"> на которые формируется кадр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t>вый резерв.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При анализе потребности органа местного самоуправления в кадровом р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зерве учитываются: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должности муниципальной службы, по которым формируется кадровый резерв;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б) итоги работы с кадровым резервом органа местного самоуправления за предыдущий календарный год;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оценка состояния и прогноз текучести кадров муниципальных служащих;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г) прогноз изменения организационной структуры и (или) штатной численн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t>сти органа местного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д) степень обеспеченности кадровым резервом органа местного самоупра</w:t>
      </w:r>
      <w:r w:rsidRPr="006E049B">
        <w:rPr>
          <w:rFonts w:ascii="Arial" w:hAnsi="Arial" w:cs="Arial"/>
          <w:sz w:val="26"/>
          <w:szCs w:val="26"/>
        </w:rPr>
        <w:t>в</w:t>
      </w:r>
      <w:r w:rsidRPr="006E049B">
        <w:rPr>
          <w:rFonts w:ascii="Arial" w:hAnsi="Arial" w:cs="Arial"/>
          <w:sz w:val="26"/>
          <w:szCs w:val="26"/>
        </w:rPr>
        <w:t>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е) прогноз исключения муниципальных служащих (граждан) из кадрового р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зерва.</w:t>
      </w:r>
    </w:p>
    <w:p w:rsidR="009210E4" w:rsidRPr="006E049B" w:rsidRDefault="009210E4" w:rsidP="000B4D27">
      <w:pPr>
        <w:rPr>
          <w:rFonts w:ascii="Arial" w:hAnsi="Arial" w:cs="Arial"/>
          <w:sz w:val="26"/>
          <w:szCs w:val="26"/>
        </w:rPr>
      </w:pPr>
    </w:p>
    <w:p w:rsidR="009210E4" w:rsidRPr="006E049B" w:rsidRDefault="009210E4" w:rsidP="000B4D27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6E049B">
        <w:rPr>
          <w:rFonts w:ascii="Arial" w:hAnsi="Arial" w:cs="Arial"/>
          <w:b/>
          <w:bCs/>
          <w:sz w:val="26"/>
          <w:szCs w:val="26"/>
        </w:rPr>
        <w:t xml:space="preserve">Раздел </w:t>
      </w:r>
      <w:r w:rsidRPr="006E049B">
        <w:rPr>
          <w:rFonts w:ascii="Arial" w:hAnsi="Arial" w:cs="Arial"/>
          <w:b/>
          <w:bCs/>
          <w:sz w:val="26"/>
          <w:szCs w:val="26"/>
          <w:lang w:val="en-US"/>
        </w:rPr>
        <w:t>II</w:t>
      </w:r>
      <w:r w:rsidRPr="006E049B">
        <w:rPr>
          <w:rFonts w:ascii="Arial" w:hAnsi="Arial" w:cs="Arial"/>
          <w:b/>
          <w:bCs/>
          <w:sz w:val="26"/>
          <w:szCs w:val="26"/>
        </w:rPr>
        <w:t>. Формирование кадрового резерва</w:t>
      </w:r>
    </w:p>
    <w:p w:rsidR="009210E4" w:rsidRPr="006E049B" w:rsidRDefault="009210E4" w:rsidP="000B4D27">
      <w:pPr>
        <w:rPr>
          <w:rFonts w:ascii="Arial" w:hAnsi="Arial" w:cs="Arial"/>
          <w:sz w:val="26"/>
          <w:szCs w:val="26"/>
        </w:rPr>
      </w:pP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10. Конкурс на включение в кадровый резерв органа местного самоуправл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ния приводится в порядке, предусмотренном нормативно- правовым актом Адм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 xml:space="preserve">нистрации </w:t>
      </w:r>
      <w:r w:rsidR="00FE1B48" w:rsidRPr="006E049B">
        <w:rPr>
          <w:rFonts w:ascii="Arial" w:hAnsi="Arial" w:cs="Arial"/>
          <w:sz w:val="26"/>
          <w:szCs w:val="26"/>
        </w:rPr>
        <w:t>Макушинского муниципального округа</w:t>
      </w:r>
      <w:r w:rsidRPr="006E049B">
        <w:rPr>
          <w:rFonts w:ascii="Arial" w:hAnsi="Arial" w:cs="Arial"/>
          <w:sz w:val="26"/>
          <w:szCs w:val="26"/>
        </w:rPr>
        <w:t>, регулирующим порядок пров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дения конкурса на замещение вакантных должностей муниципальной слу</w:t>
      </w:r>
      <w:r w:rsidRPr="006E049B">
        <w:rPr>
          <w:rFonts w:ascii="Arial" w:hAnsi="Arial" w:cs="Arial"/>
          <w:sz w:val="26"/>
          <w:szCs w:val="26"/>
        </w:rPr>
        <w:t>ж</w:t>
      </w:r>
      <w:r w:rsidRPr="006E049B">
        <w:rPr>
          <w:rFonts w:ascii="Arial" w:hAnsi="Arial" w:cs="Arial"/>
          <w:sz w:val="26"/>
          <w:szCs w:val="26"/>
        </w:rPr>
        <w:t>бы.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11. По итогам конкурса конкурсная комиссия принимает одно из следующих решений: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о включении муниципального служащего (гражданина) в кадровый резерв органа местного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б) об отказе во включении муниципального служащего (гражданина) в кадр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lastRenderedPageBreak/>
        <w:t>вый резерв;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о признании конкурса несостоявшимся.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12. Прохождение муниципальным служащим профессиональной переподг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t>товки, повышения квалификации или стажировки подтверждается соответству</w:t>
      </w:r>
      <w:r w:rsidRPr="006E049B">
        <w:rPr>
          <w:rFonts w:ascii="Arial" w:hAnsi="Arial" w:cs="Arial"/>
          <w:sz w:val="26"/>
          <w:szCs w:val="26"/>
        </w:rPr>
        <w:t>ю</w:t>
      </w:r>
      <w:r w:rsidRPr="006E049B">
        <w:rPr>
          <w:rFonts w:ascii="Arial" w:hAnsi="Arial" w:cs="Arial"/>
          <w:sz w:val="26"/>
          <w:szCs w:val="26"/>
        </w:rPr>
        <w:t>щим документом установленного образца и является преимущественным основ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нием для включения муниципального служащего в кадровый резерв органа мес</w:t>
      </w:r>
      <w:r w:rsidRPr="006E049B">
        <w:rPr>
          <w:rFonts w:ascii="Arial" w:hAnsi="Arial" w:cs="Arial"/>
          <w:sz w:val="26"/>
          <w:szCs w:val="26"/>
        </w:rPr>
        <w:t>т</w:t>
      </w:r>
      <w:r w:rsidRPr="006E049B">
        <w:rPr>
          <w:rFonts w:ascii="Arial" w:hAnsi="Arial" w:cs="Arial"/>
          <w:sz w:val="26"/>
          <w:szCs w:val="26"/>
        </w:rPr>
        <w:t>ного самоуправления на конкурсной основе.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13. Включение муниципального служащего (гражданина) в кадровый резерв органа местного самоуправления оформляется правовым актом органа местного самоуправления.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14. В случае включения муниципального служащего в кадровый резерв соо</w:t>
      </w:r>
      <w:r w:rsidRPr="006E049B">
        <w:rPr>
          <w:rFonts w:ascii="Arial" w:hAnsi="Arial" w:cs="Arial"/>
          <w:sz w:val="26"/>
          <w:szCs w:val="26"/>
        </w:rPr>
        <w:t>т</w:t>
      </w:r>
      <w:r w:rsidRPr="006E049B">
        <w:rPr>
          <w:rFonts w:ascii="Arial" w:hAnsi="Arial" w:cs="Arial"/>
          <w:sz w:val="26"/>
          <w:szCs w:val="26"/>
        </w:rPr>
        <w:t>ветствующая запись вносится в его личное дело.</w:t>
      </w:r>
    </w:p>
    <w:p w:rsidR="009210E4" w:rsidRPr="006E049B" w:rsidRDefault="0087625E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15</w:t>
      </w:r>
      <w:r w:rsidR="009210E4" w:rsidRPr="006E049B">
        <w:rPr>
          <w:rFonts w:ascii="Arial" w:hAnsi="Arial" w:cs="Arial"/>
          <w:sz w:val="26"/>
          <w:szCs w:val="26"/>
        </w:rPr>
        <w:t>. Список кадрового резерва местного самоуправления формируется и в</w:t>
      </w:r>
      <w:r w:rsidR="009210E4" w:rsidRPr="006E049B">
        <w:rPr>
          <w:rFonts w:ascii="Arial" w:hAnsi="Arial" w:cs="Arial"/>
          <w:sz w:val="26"/>
          <w:szCs w:val="26"/>
        </w:rPr>
        <w:t>е</w:t>
      </w:r>
      <w:r w:rsidR="009210E4" w:rsidRPr="006E049B">
        <w:rPr>
          <w:rFonts w:ascii="Arial" w:hAnsi="Arial" w:cs="Arial"/>
          <w:sz w:val="26"/>
          <w:szCs w:val="26"/>
        </w:rPr>
        <w:t>дется кадровой службой органа местного самоуправления по форме согласно пр</w:t>
      </w:r>
      <w:r w:rsidR="009210E4" w:rsidRPr="006E049B">
        <w:rPr>
          <w:rFonts w:ascii="Arial" w:hAnsi="Arial" w:cs="Arial"/>
          <w:sz w:val="26"/>
          <w:szCs w:val="26"/>
        </w:rPr>
        <w:t>и</w:t>
      </w:r>
      <w:r w:rsidR="009210E4" w:rsidRPr="006E049B">
        <w:rPr>
          <w:rFonts w:ascii="Arial" w:hAnsi="Arial" w:cs="Arial"/>
          <w:sz w:val="26"/>
          <w:szCs w:val="26"/>
        </w:rPr>
        <w:t>ложению к настоящему Положению.</w:t>
      </w:r>
    </w:p>
    <w:p w:rsidR="009210E4" w:rsidRPr="006E049B" w:rsidRDefault="0087625E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16</w:t>
      </w:r>
      <w:r w:rsidR="009210E4" w:rsidRPr="006E049B">
        <w:rPr>
          <w:rFonts w:ascii="Arial" w:hAnsi="Arial" w:cs="Arial"/>
          <w:sz w:val="26"/>
          <w:szCs w:val="26"/>
        </w:rPr>
        <w:t>. К сведениям о муниципальных служащих (гражданах), включаемых в ка</w:t>
      </w:r>
      <w:r w:rsidR="009210E4" w:rsidRPr="006E049B">
        <w:rPr>
          <w:rFonts w:ascii="Arial" w:hAnsi="Arial" w:cs="Arial"/>
          <w:sz w:val="26"/>
          <w:szCs w:val="26"/>
        </w:rPr>
        <w:t>д</w:t>
      </w:r>
      <w:r w:rsidR="009210E4" w:rsidRPr="006E049B">
        <w:rPr>
          <w:rFonts w:ascii="Arial" w:hAnsi="Arial" w:cs="Arial"/>
          <w:sz w:val="26"/>
          <w:szCs w:val="26"/>
        </w:rPr>
        <w:t>ровый резерв органа местного самоуправления, относятся следующие: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фамилия, имя, отчество;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б) дата рождения;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образование, какое учебное заведение окончил, в каком году;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г) специальность по диплому;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д) замещаемая должность муниципальной службы и место работы гражд</w:t>
      </w:r>
      <w:r w:rsidRPr="006E049B">
        <w:rPr>
          <w:rFonts w:ascii="Arial" w:hAnsi="Arial" w:cs="Arial"/>
          <w:sz w:val="26"/>
          <w:szCs w:val="26"/>
        </w:rPr>
        <w:t>а</w:t>
      </w:r>
      <w:r w:rsidRPr="006E049B">
        <w:rPr>
          <w:rFonts w:ascii="Arial" w:hAnsi="Arial" w:cs="Arial"/>
          <w:sz w:val="26"/>
          <w:szCs w:val="26"/>
        </w:rPr>
        <w:t>нина, с какого времени;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е) группа должностей муниципальной службы, на которые муниципальный служащий (гражданин) может быть назначен;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ж) дата последнего повышения квалификации, переподготовки;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з) дата включения в кадровый резерв.</w:t>
      </w:r>
    </w:p>
    <w:p w:rsidR="009210E4" w:rsidRPr="006E049B" w:rsidRDefault="0087625E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17</w:t>
      </w:r>
      <w:r w:rsidR="009210E4" w:rsidRPr="006E049B">
        <w:rPr>
          <w:rFonts w:ascii="Arial" w:hAnsi="Arial" w:cs="Arial"/>
          <w:sz w:val="26"/>
          <w:szCs w:val="26"/>
        </w:rPr>
        <w:t>. Муниципальный служащий (гражданин) исключается из кадрового резе</w:t>
      </w:r>
      <w:r w:rsidR="009210E4" w:rsidRPr="006E049B">
        <w:rPr>
          <w:rFonts w:ascii="Arial" w:hAnsi="Arial" w:cs="Arial"/>
          <w:sz w:val="26"/>
          <w:szCs w:val="26"/>
        </w:rPr>
        <w:t>р</w:t>
      </w:r>
      <w:r w:rsidR="009210E4" w:rsidRPr="006E049B">
        <w:rPr>
          <w:rFonts w:ascii="Arial" w:hAnsi="Arial" w:cs="Arial"/>
          <w:sz w:val="26"/>
          <w:szCs w:val="26"/>
        </w:rPr>
        <w:t>ва органа местного самоуправления: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а) в случае назначения его на должность муниципальной службы, на которую муниципальный служащий (гражданин) был включен в кадровый резерв органа м</w:t>
      </w:r>
      <w:r w:rsidRPr="006E049B">
        <w:rPr>
          <w:rFonts w:ascii="Arial" w:hAnsi="Arial" w:cs="Arial"/>
          <w:sz w:val="26"/>
          <w:szCs w:val="26"/>
        </w:rPr>
        <w:t>е</w:t>
      </w:r>
      <w:r w:rsidRPr="006E049B">
        <w:rPr>
          <w:rFonts w:ascii="Arial" w:hAnsi="Arial" w:cs="Arial"/>
          <w:sz w:val="26"/>
          <w:szCs w:val="26"/>
        </w:rPr>
        <w:t>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 xml:space="preserve">б) по истечении </w:t>
      </w:r>
      <w:r w:rsidR="00235295" w:rsidRPr="004E6F5E">
        <w:rPr>
          <w:rFonts w:ascii="Arial" w:hAnsi="Arial" w:cs="Arial"/>
          <w:sz w:val="26"/>
          <w:szCs w:val="26"/>
        </w:rPr>
        <w:t>трех</w:t>
      </w:r>
      <w:r w:rsidRPr="003A66B1">
        <w:rPr>
          <w:rFonts w:ascii="Arial" w:hAnsi="Arial" w:cs="Arial"/>
          <w:b/>
          <w:bCs/>
          <w:sz w:val="26"/>
          <w:szCs w:val="26"/>
        </w:rPr>
        <w:t xml:space="preserve"> </w:t>
      </w:r>
      <w:r w:rsidRPr="006E049B">
        <w:rPr>
          <w:rFonts w:ascii="Arial" w:hAnsi="Arial" w:cs="Arial"/>
          <w:sz w:val="26"/>
          <w:szCs w:val="26"/>
        </w:rPr>
        <w:t>лет нахождения его в кадровом резерве органа местн</w:t>
      </w:r>
      <w:r w:rsidRPr="006E049B">
        <w:rPr>
          <w:rFonts w:ascii="Arial" w:hAnsi="Arial" w:cs="Arial"/>
          <w:sz w:val="26"/>
          <w:szCs w:val="26"/>
        </w:rPr>
        <w:t>о</w:t>
      </w:r>
      <w:r w:rsidRPr="006E049B">
        <w:rPr>
          <w:rFonts w:ascii="Arial" w:hAnsi="Arial" w:cs="Arial"/>
          <w:sz w:val="26"/>
          <w:szCs w:val="26"/>
        </w:rPr>
        <w:t>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в) по его письменному заявлению;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г) по достижении им предельного возраста пребывания на муниципальной службе;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д) в случае наступления и (или) обнаружения обстоятельств, препятству</w:t>
      </w:r>
      <w:r w:rsidRPr="006E049B">
        <w:rPr>
          <w:rFonts w:ascii="Arial" w:hAnsi="Arial" w:cs="Arial"/>
          <w:sz w:val="26"/>
          <w:szCs w:val="26"/>
        </w:rPr>
        <w:t>ю</w:t>
      </w:r>
      <w:r w:rsidRPr="006E049B">
        <w:rPr>
          <w:rFonts w:ascii="Arial" w:hAnsi="Arial" w:cs="Arial"/>
          <w:sz w:val="26"/>
          <w:szCs w:val="26"/>
        </w:rPr>
        <w:t>щих поступлению гражданина на муниципальную службу, нахождению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пального служащего на муниципальной службе;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е) в случае двукратного отказа муниципального служащего (гражданина) от назначения на должность муниципальной службы (в письменной форме);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ж) в случае сокращения должности муниципальной службы, на замещение которой муниципальный служащий (гражданин) состоит в кадровом резерве органа местного самоуправления;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з) в случае ликвидации органа местного самоуправления, в котором муниц</w:t>
      </w:r>
      <w:r w:rsidRPr="006E049B">
        <w:rPr>
          <w:rFonts w:ascii="Arial" w:hAnsi="Arial" w:cs="Arial"/>
          <w:sz w:val="26"/>
          <w:szCs w:val="26"/>
        </w:rPr>
        <w:t>и</w:t>
      </w:r>
      <w:r w:rsidRPr="006E049B">
        <w:rPr>
          <w:rFonts w:ascii="Arial" w:hAnsi="Arial" w:cs="Arial"/>
          <w:sz w:val="26"/>
          <w:szCs w:val="26"/>
        </w:rPr>
        <w:t>пальный служащий (гражданин) состоит в кадровом резерве;</w:t>
      </w:r>
    </w:p>
    <w:p w:rsidR="009210E4" w:rsidRPr="006E049B" w:rsidRDefault="009210E4" w:rsidP="000B4D2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E049B">
        <w:rPr>
          <w:rFonts w:ascii="Arial" w:hAnsi="Arial" w:cs="Arial"/>
          <w:sz w:val="26"/>
          <w:szCs w:val="26"/>
        </w:rPr>
        <w:t>и) в случае смерти муниципального служащего (гражданина), признания его безвестно отсутствующим или умершим решением суда, вступившим в законную силу.</w:t>
      </w:r>
    </w:p>
    <w:p w:rsidR="006A08A9" w:rsidRPr="006E049B" w:rsidRDefault="0087625E" w:rsidP="000B4D27">
      <w:pPr>
        <w:pStyle w:val="a8"/>
        <w:shd w:val="clear" w:color="auto" w:fill="auto"/>
        <w:tabs>
          <w:tab w:val="left" w:pos="907"/>
        </w:tabs>
        <w:spacing w:after="0" w:line="240" w:lineRule="auto"/>
        <w:jc w:val="both"/>
        <w:rPr>
          <w:rStyle w:val="21"/>
          <w:rFonts w:ascii="Arial" w:hAnsi="Arial" w:cs="Arial"/>
          <w:b w:val="0"/>
          <w:bCs w:val="0"/>
          <w:noProof w:val="0"/>
          <w:color w:val="000000"/>
          <w:sz w:val="26"/>
          <w:szCs w:val="26"/>
        </w:rPr>
      </w:pPr>
      <w:r w:rsidRPr="006E049B">
        <w:rPr>
          <w:sz w:val="26"/>
          <w:szCs w:val="26"/>
        </w:rPr>
        <w:lastRenderedPageBreak/>
        <w:tab/>
      </w:r>
      <w:r w:rsidR="009210E4" w:rsidRPr="006E049B">
        <w:rPr>
          <w:sz w:val="26"/>
          <w:szCs w:val="26"/>
        </w:rPr>
        <w:t>Исключение муниципальных служащих (граждан) из кадрового резерва органа местного самоуправления оформляется правовым актом органа местного самоуправления</w:t>
      </w:r>
    </w:p>
    <w:sectPr w:rsidR="006A08A9" w:rsidRPr="006E049B" w:rsidSect="000B4D27">
      <w:pgSz w:w="11909" w:h="16838"/>
      <w:pgMar w:top="1134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9966682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EA96FEB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AE80981"/>
    <w:multiLevelType w:val="hybridMultilevel"/>
    <w:tmpl w:val="E1062EF0"/>
    <w:lvl w:ilvl="0" w:tplc="830E4A1E">
      <w:start w:val="1"/>
      <w:numFmt w:val="decimal"/>
      <w:lvlText w:val="%1)"/>
      <w:lvlJc w:val="left"/>
      <w:pPr>
        <w:tabs>
          <w:tab w:val="num" w:pos="960"/>
        </w:tabs>
        <w:ind w:left="96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8" w15:restartNumberingAfterBreak="0">
    <w:nsid w:val="353C0420"/>
    <w:multiLevelType w:val="singleLevel"/>
    <w:tmpl w:val="CB483F8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</w:rPr>
    </w:lvl>
  </w:abstractNum>
  <w:abstractNum w:abstractNumId="9" w15:restartNumberingAfterBreak="0">
    <w:nsid w:val="38EB5F73"/>
    <w:multiLevelType w:val="hybridMultilevel"/>
    <w:tmpl w:val="22E87B94"/>
    <w:lvl w:ilvl="0" w:tplc="8D30CF2A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0" w15:restartNumberingAfterBreak="0">
    <w:nsid w:val="7DEE5F6A"/>
    <w:multiLevelType w:val="hybridMultilevel"/>
    <w:tmpl w:val="1668D2C6"/>
    <w:lvl w:ilvl="0" w:tplc="B06A4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1"/>
    <w:rsid w:val="00006E9C"/>
    <w:rsid w:val="00030E61"/>
    <w:rsid w:val="000A1837"/>
    <w:rsid w:val="000B4D27"/>
    <w:rsid w:val="000B65D7"/>
    <w:rsid w:val="0016622D"/>
    <w:rsid w:val="001B4813"/>
    <w:rsid w:val="001E7F20"/>
    <w:rsid w:val="00215D97"/>
    <w:rsid w:val="00233E02"/>
    <w:rsid w:val="00235295"/>
    <w:rsid w:val="00241ACA"/>
    <w:rsid w:val="002F474C"/>
    <w:rsid w:val="003975E3"/>
    <w:rsid w:val="003A66B1"/>
    <w:rsid w:val="003B2F27"/>
    <w:rsid w:val="003C232E"/>
    <w:rsid w:val="003D282E"/>
    <w:rsid w:val="003F0CCD"/>
    <w:rsid w:val="003F1396"/>
    <w:rsid w:val="00471919"/>
    <w:rsid w:val="0047316D"/>
    <w:rsid w:val="00490E72"/>
    <w:rsid w:val="004A2DAA"/>
    <w:rsid w:val="004C2943"/>
    <w:rsid w:val="004C4731"/>
    <w:rsid w:val="004E5387"/>
    <w:rsid w:val="004E6F5E"/>
    <w:rsid w:val="00516CFF"/>
    <w:rsid w:val="005B7190"/>
    <w:rsid w:val="00613A31"/>
    <w:rsid w:val="00637321"/>
    <w:rsid w:val="006714E8"/>
    <w:rsid w:val="006A08A9"/>
    <w:rsid w:val="006B6233"/>
    <w:rsid w:val="006E049B"/>
    <w:rsid w:val="006F7AA6"/>
    <w:rsid w:val="00701381"/>
    <w:rsid w:val="00783AD1"/>
    <w:rsid w:val="00864E3A"/>
    <w:rsid w:val="0087625E"/>
    <w:rsid w:val="009210E4"/>
    <w:rsid w:val="00A30CED"/>
    <w:rsid w:val="00AA006F"/>
    <w:rsid w:val="00AB3F01"/>
    <w:rsid w:val="00B15183"/>
    <w:rsid w:val="00B710E8"/>
    <w:rsid w:val="00B80410"/>
    <w:rsid w:val="00B87A10"/>
    <w:rsid w:val="00B9212C"/>
    <w:rsid w:val="00BB2CA6"/>
    <w:rsid w:val="00C17A90"/>
    <w:rsid w:val="00C505AF"/>
    <w:rsid w:val="00C602A7"/>
    <w:rsid w:val="00CB7751"/>
    <w:rsid w:val="00DF1A80"/>
    <w:rsid w:val="00E10FED"/>
    <w:rsid w:val="00E92528"/>
    <w:rsid w:val="00F37F44"/>
    <w:rsid w:val="00F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E3ADB0-43CC-41EE-AF40-9AFD7267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1"/>
    </w:pPr>
    <w:rPr>
      <w:rFonts w:ascii="Arial" w:hAnsi="Arial" w:cs="Arial"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975E3"/>
    <w:pPr>
      <w:keepNext/>
      <w:widowControl/>
      <w:autoSpaceDE w:val="0"/>
      <w:autoSpaceDN w:val="0"/>
      <w:ind w:hanging="993"/>
      <w:jc w:val="center"/>
      <w:outlineLvl w:val="2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75E3"/>
    <w:rPr>
      <w:rFonts w:ascii="Arial" w:hAnsi="Arial" w:cs="Arial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975E3"/>
    <w:rPr>
      <w:rFonts w:ascii="Arial" w:hAnsi="Arial" w:cs="Arial"/>
      <w:b/>
      <w:bCs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783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rPr>
      <w:rFonts w:cs="Times New Roman"/>
      <w:color w:val="auto"/>
      <w:u w:val="single"/>
    </w:rPr>
  </w:style>
  <w:style w:type="character" w:customStyle="1" w:styleId="21">
    <w:name w:val="Колонтитул (2)_"/>
    <w:basedOn w:val="a0"/>
    <w:link w:val="210"/>
    <w:uiPriority w:val="99"/>
    <w:locked/>
    <w:rPr>
      <w:rFonts w:ascii="Century Gothic" w:hAnsi="Century Gothic" w:cs="Century Gothic"/>
      <w:b/>
      <w:bCs/>
      <w:noProof/>
      <w:sz w:val="52"/>
      <w:szCs w:val="52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b/>
      <w:bCs/>
      <w:spacing w:val="6"/>
      <w:u w:val="non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24">
    <w:name w:val="Заголовок №2_"/>
    <w:basedOn w:val="a0"/>
    <w:link w:val="211"/>
    <w:uiPriority w:val="99"/>
    <w:locked/>
    <w:rPr>
      <w:rFonts w:ascii="Consolas" w:hAnsi="Consolas" w:cs="Consolas"/>
      <w:b/>
      <w:bCs/>
      <w:i/>
      <w:iCs/>
      <w:spacing w:val="-12"/>
      <w:sz w:val="26"/>
      <w:szCs w:val="26"/>
      <w:u w:val="none"/>
    </w:rPr>
  </w:style>
  <w:style w:type="character" w:customStyle="1" w:styleId="2Arial">
    <w:name w:val="Заголовок №2 + Arial"/>
    <w:aliases w:val="12,5 pt,Не полужирный,Не курсив,Интервал 0 pt"/>
    <w:basedOn w:val="24"/>
    <w:uiPriority w:val="99"/>
    <w:rPr>
      <w:rFonts w:ascii="Arial" w:hAnsi="Arial" w:cs="Arial"/>
      <w:b/>
      <w:bCs/>
      <w:i/>
      <w:iCs/>
      <w:spacing w:val="-15"/>
      <w:sz w:val="25"/>
      <w:szCs w:val="25"/>
      <w:u w:val="none"/>
    </w:rPr>
  </w:style>
  <w:style w:type="character" w:customStyle="1" w:styleId="25">
    <w:name w:val="Заголовок №2"/>
    <w:basedOn w:val="24"/>
    <w:uiPriority w:val="99"/>
    <w:rPr>
      <w:rFonts w:ascii="Consolas" w:hAnsi="Consolas" w:cs="Consolas"/>
      <w:b/>
      <w:bCs/>
      <w:i/>
      <w:iCs/>
      <w:spacing w:val="-12"/>
      <w:sz w:val="26"/>
      <w:szCs w:val="26"/>
      <w:u w:val="single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a7">
    <w:name w:val="Основной текст + Полужирный"/>
    <w:aliases w:val="Интервал 0 pt6"/>
    <w:basedOn w:val="21"/>
    <w:uiPriority w:val="99"/>
    <w:rPr>
      <w:rFonts w:ascii="Arial" w:hAnsi="Arial" w:cs="Arial"/>
      <w:b/>
      <w:bCs/>
      <w:noProof/>
      <w:spacing w:val="4"/>
      <w:sz w:val="21"/>
      <w:szCs w:val="21"/>
      <w:u w:val="none"/>
    </w:rPr>
  </w:style>
  <w:style w:type="paragraph" w:styleId="a8">
    <w:name w:val="Body Text"/>
    <w:basedOn w:val="a"/>
    <w:link w:val="a9"/>
    <w:uiPriority w:val="99"/>
    <w:pPr>
      <w:shd w:val="clear" w:color="auto" w:fill="FFFFFF"/>
      <w:spacing w:after="120" w:line="277" w:lineRule="exact"/>
    </w:pPr>
    <w:rPr>
      <w:rFonts w:ascii="Arial" w:hAnsi="Arial" w:cs="Arial"/>
      <w:color w:val="auto"/>
      <w:spacing w:val="3"/>
      <w:sz w:val="21"/>
      <w:szCs w:val="21"/>
    </w:rPr>
  </w:style>
  <w:style w:type="character" w:customStyle="1" w:styleId="2BookmanOldStyle">
    <w:name w:val="Колонтитул (2) + Bookman Old Style"/>
    <w:aliases w:val="24,5 pt2"/>
    <w:basedOn w:val="21"/>
    <w:uiPriority w:val="99"/>
    <w:rPr>
      <w:rFonts w:ascii="Bookman Old Style" w:hAnsi="Bookman Old Style" w:cs="Bookman Old Style"/>
      <w:b/>
      <w:bCs/>
      <w:noProof/>
      <w:color w:val="FFFFFF"/>
      <w:sz w:val="49"/>
      <w:szCs w:val="49"/>
      <w:u w:val="single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color w:val="000000"/>
      <w:sz w:val="24"/>
      <w:szCs w:val="24"/>
    </w:rPr>
  </w:style>
  <w:style w:type="character" w:customStyle="1" w:styleId="26">
    <w:name w:val="Колонтитул (2)"/>
    <w:basedOn w:val="21"/>
    <w:uiPriority w:val="99"/>
    <w:rPr>
      <w:rFonts w:ascii="Century Gothic" w:hAnsi="Century Gothic" w:cs="Century Gothic"/>
      <w:b/>
      <w:bCs/>
      <w:noProof/>
      <w:color w:val="FFFFFF"/>
      <w:sz w:val="52"/>
      <w:szCs w:val="52"/>
      <w:u w:val="singl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Arial" w:hAnsi="Arial" w:cs="Arial"/>
      <w:spacing w:val="2"/>
      <w:sz w:val="18"/>
      <w:szCs w:val="18"/>
      <w:u w:val="none"/>
    </w:rPr>
  </w:style>
  <w:style w:type="character" w:customStyle="1" w:styleId="4TimesNewRoman">
    <w:name w:val="Основной текст (4) + Times New Roman"/>
    <w:aliases w:val="8,5 pt1,Интервал 0 pt5"/>
    <w:basedOn w:val="41"/>
    <w:uiPriority w:val="99"/>
    <w:rPr>
      <w:rFonts w:ascii="Times New Roman" w:hAnsi="Times New Roman" w:cs="Times New Roman"/>
      <w:spacing w:val="5"/>
      <w:sz w:val="17"/>
      <w:szCs w:val="17"/>
      <w:u w:val="none"/>
    </w:rPr>
  </w:style>
  <w:style w:type="character" w:customStyle="1" w:styleId="aa">
    <w:name w:val="Колонтитул_"/>
    <w:basedOn w:val="a0"/>
    <w:link w:val="ab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Arial" w:hAnsi="Arial" w:cs="Arial"/>
      <w:b/>
      <w:bCs/>
      <w:spacing w:val="1"/>
      <w:sz w:val="16"/>
      <w:szCs w:val="16"/>
      <w:u w:val="none"/>
    </w:rPr>
  </w:style>
  <w:style w:type="character" w:customStyle="1" w:styleId="33">
    <w:name w:val="Заголовок №3_"/>
    <w:basedOn w:val="a0"/>
    <w:link w:val="34"/>
    <w:uiPriority w:val="99"/>
    <w:locked/>
    <w:rPr>
      <w:rFonts w:ascii="Arial" w:hAnsi="Arial" w:cs="Arial"/>
      <w:b/>
      <w:bCs/>
      <w:spacing w:val="5"/>
      <w:sz w:val="25"/>
      <w:szCs w:val="25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9pt">
    <w:name w:val="Основной текст + 9 pt"/>
    <w:aliases w:val="Интервал 0 pt4"/>
    <w:basedOn w:val="21"/>
    <w:uiPriority w:val="99"/>
    <w:rPr>
      <w:rFonts w:ascii="Arial" w:hAnsi="Arial" w:cs="Arial"/>
      <w:b/>
      <w:bCs/>
      <w:noProof/>
      <w:spacing w:val="2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Arial" w:hAnsi="Arial" w:cs="Arial"/>
      <w:spacing w:val="2"/>
      <w:sz w:val="14"/>
      <w:szCs w:val="14"/>
      <w:u w:val="none"/>
    </w:rPr>
  </w:style>
  <w:style w:type="character" w:customStyle="1" w:styleId="35">
    <w:name w:val="Колонтитул (3)_"/>
    <w:basedOn w:val="a0"/>
    <w:link w:val="36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69pt">
    <w:name w:val="Основной текст (6) + 9 pt"/>
    <w:aliases w:val="Интервал 0 pt3"/>
    <w:basedOn w:val="6"/>
    <w:uiPriority w:val="99"/>
    <w:rPr>
      <w:rFonts w:ascii="Arial" w:hAnsi="Arial" w:cs="Arial"/>
      <w:b/>
      <w:bCs/>
      <w:spacing w:val="5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Arial" w:hAnsi="Arial" w:cs="Arial"/>
      <w:i/>
      <w:iCs/>
      <w:spacing w:val="1"/>
      <w:sz w:val="18"/>
      <w:szCs w:val="18"/>
      <w:u w:val="none"/>
    </w:rPr>
  </w:style>
  <w:style w:type="character" w:customStyle="1" w:styleId="81">
    <w:name w:val="Основной текст (8) + Не курсив"/>
    <w:aliases w:val="Интервал 0 pt2"/>
    <w:basedOn w:val="8"/>
    <w:uiPriority w:val="99"/>
    <w:rPr>
      <w:rFonts w:ascii="Arial" w:hAnsi="Arial" w:cs="Arial"/>
      <w:i/>
      <w:iCs/>
      <w:spacing w:val="2"/>
      <w:sz w:val="18"/>
      <w:szCs w:val="18"/>
      <w:u w:val="none"/>
    </w:rPr>
  </w:style>
  <w:style w:type="character" w:customStyle="1" w:styleId="43">
    <w:name w:val="Колонтитул (4)_"/>
    <w:basedOn w:val="a0"/>
    <w:link w:val="44"/>
    <w:uiPriority w:val="99"/>
    <w:locked/>
    <w:rPr>
      <w:rFonts w:ascii="Consolas" w:hAnsi="Consolas" w:cs="Consolas"/>
      <w:noProof/>
      <w:sz w:val="27"/>
      <w:szCs w:val="27"/>
      <w:u w:val="none"/>
    </w:rPr>
  </w:style>
  <w:style w:type="character" w:customStyle="1" w:styleId="82">
    <w:name w:val="Основной текст (8) + Полужирный"/>
    <w:aliases w:val="Не курсив1,Интервал 0 pt1"/>
    <w:basedOn w:val="8"/>
    <w:uiPriority w:val="99"/>
    <w:rPr>
      <w:rFonts w:ascii="Arial" w:hAnsi="Arial" w:cs="Arial"/>
      <w:b/>
      <w:bCs/>
      <w:i/>
      <w:iCs/>
      <w:spacing w:val="5"/>
      <w:sz w:val="18"/>
      <w:szCs w:val="18"/>
      <w:u w:val="none"/>
    </w:rPr>
  </w:style>
  <w:style w:type="character" w:customStyle="1" w:styleId="9">
    <w:name w:val="Основной текст (9)_"/>
    <w:basedOn w:val="a0"/>
    <w:link w:val="91"/>
    <w:uiPriority w:val="99"/>
    <w:locked/>
    <w:rPr>
      <w:rFonts w:ascii="Times New Roman" w:hAnsi="Times New Roman" w:cs="Times New Roman"/>
      <w:spacing w:val="7"/>
      <w:sz w:val="20"/>
      <w:szCs w:val="20"/>
      <w:u w:val="none"/>
    </w:rPr>
  </w:style>
  <w:style w:type="character" w:customStyle="1" w:styleId="90">
    <w:name w:val="Основной текст (9)"/>
    <w:basedOn w:val="9"/>
    <w:uiPriority w:val="99"/>
    <w:rPr>
      <w:rFonts w:ascii="Times New Roman" w:hAnsi="Times New Roman" w:cs="Times New Roman"/>
      <w:spacing w:val="7"/>
      <w:sz w:val="20"/>
      <w:szCs w:val="20"/>
      <w:u w:val="single"/>
    </w:rPr>
  </w:style>
  <w:style w:type="character" w:customStyle="1" w:styleId="10">
    <w:name w:val="Основной текст (10)_"/>
    <w:basedOn w:val="a0"/>
    <w:link w:val="100"/>
    <w:uiPriority w:val="99"/>
    <w:locked/>
    <w:rPr>
      <w:rFonts w:ascii="Times New Roman" w:hAnsi="Times New Roman" w:cs="Times New Roman"/>
      <w:spacing w:val="6"/>
      <w:u w:val="none"/>
    </w:rPr>
  </w:style>
  <w:style w:type="character" w:customStyle="1" w:styleId="11">
    <w:name w:val="Основной текст (11)_"/>
    <w:basedOn w:val="a0"/>
    <w:link w:val="111"/>
    <w:uiPriority w:val="99"/>
    <w:locked/>
    <w:rPr>
      <w:rFonts w:ascii="Arial" w:hAnsi="Arial" w:cs="Arial"/>
      <w:spacing w:val="2"/>
      <w:sz w:val="13"/>
      <w:szCs w:val="13"/>
      <w:u w:val="none"/>
    </w:rPr>
  </w:style>
  <w:style w:type="character" w:customStyle="1" w:styleId="110">
    <w:name w:val="Основной текст (11)"/>
    <w:basedOn w:val="11"/>
    <w:uiPriority w:val="99"/>
    <w:rPr>
      <w:rFonts w:ascii="Arial" w:hAnsi="Arial" w:cs="Arial"/>
      <w:spacing w:val="2"/>
      <w:sz w:val="13"/>
      <w:szCs w:val="13"/>
      <w:u w:val="single"/>
    </w:rPr>
  </w:style>
  <w:style w:type="character" w:customStyle="1" w:styleId="1">
    <w:name w:val="Заголовок №1_"/>
    <w:basedOn w:val="a0"/>
    <w:link w:val="12"/>
    <w:uiPriority w:val="99"/>
    <w:locked/>
    <w:rPr>
      <w:rFonts w:ascii="Arial" w:hAnsi="Arial" w:cs="Arial"/>
      <w:b/>
      <w:bCs/>
      <w:spacing w:val="4"/>
      <w:sz w:val="21"/>
      <w:szCs w:val="21"/>
      <w:u w:val="none"/>
    </w:rPr>
  </w:style>
  <w:style w:type="character" w:customStyle="1" w:styleId="11pt">
    <w:name w:val="Заголовок №1 + Интервал 1 pt"/>
    <w:basedOn w:val="1"/>
    <w:uiPriority w:val="99"/>
    <w:rPr>
      <w:rFonts w:ascii="Arial" w:hAnsi="Arial" w:cs="Arial"/>
      <w:b/>
      <w:bCs/>
      <w:spacing w:val="33"/>
      <w:sz w:val="21"/>
      <w:szCs w:val="21"/>
      <w:u w:val="none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before="120" w:after="120" w:line="328" w:lineRule="exact"/>
      <w:jc w:val="center"/>
      <w:outlineLvl w:val="3"/>
    </w:pPr>
    <w:rPr>
      <w:b/>
      <w:bCs/>
      <w:color w:val="auto"/>
      <w:spacing w:val="6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120" w:after="240" w:line="234" w:lineRule="exact"/>
      <w:jc w:val="center"/>
    </w:pPr>
    <w:rPr>
      <w:color w:val="auto"/>
      <w:spacing w:val="5"/>
      <w:sz w:val="17"/>
      <w:szCs w:val="17"/>
    </w:rPr>
  </w:style>
  <w:style w:type="paragraph" w:customStyle="1" w:styleId="211">
    <w:name w:val="Заголовок №21"/>
    <w:basedOn w:val="a"/>
    <w:link w:val="24"/>
    <w:uiPriority w:val="99"/>
    <w:pPr>
      <w:shd w:val="clear" w:color="auto" w:fill="FFFFFF"/>
      <w:spacing w:before="240" w:after="300" w:line="240" w:lineRule="atLeast"/>
      <w:jc w:val="both"/>
      <w:outlineLvl w:val="1"/>
    </w:pPr>
    <w:rPr>
      <w:rFonts w:ascii="Consolas" w:hAnsi="Consolas" w:cs="Consolas"/>
      <w:b/>
      <w:bCs/>
      <w:i/>
      <w:iCs/>
      <w:color w:val="auto"/>
      <w:spacing w:val="-12"/>
      <w:sz w:val="26"/>
      <w:szCs w:val="26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line="277" w:lineRule="exact"/>
    </w:pPr>
    <w:rPr>
      <w:rFonts w:ascii="Arial" w:hAnsi="Arial" w:cs="Arial"/>
      <w:color w:val="auto"/>
      <w:sz w:val="16"/>
      <w:szCs w:val="16"/>
    </w:rPr>
  </w:style>
  <w:style w:type="paragraph" w:customStyle="1" w:styleId="210">
    <w:name w:val="Колонтитул (2)1"/>
    <w:basedOn w:val="a"/>
    <w:link w:val="21"/>
    <w:uiPriority w:val="99"/>
    <w:pPr>
      <w:shd w:val="clear" w:color="auto" w:fill="FFFFFF"/>
      <w:spacing w:line="240" w:lineRule="atLeast"/>
    </w:pPr>
    <w:rPr>
      <w:rFonts w:ascii="Century Gothic" w:hAnsi="Century Gothic" w:cs="Century Gothic"/>
      <w:b/>
      <w:bCs/>
      <w:noProof/>
      <w:color w:val="auto"/>
      <w:sz w:val="52"/>
      <w:szCs w:val="52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before="1860" w:line="230" w:lineRule="exact"/>
      <w:ind w:hanging="940"/>
    </w:pPr>
    <w:rPr>
      <w:rFonts w:ascii="Arial" w:hAnsi="Arial" w:cs="Arial"/>
      <w:color w:val="auto"/>
      <w:spacing w:val="2"/>
      <w:sz w:val="18"/>
      <w:szCs w:val="18"/>
    </w:rPr>
  </w:style>
  <w:style w:type="paragraph" w:customStyle="1" w:styleId="ab">
    <w:name w:val="Колонтитул"/>
    <w:basedOn w:val="a"/>
    <w:link w:val="aa"/>
    <w:uiPriority w:val="99"/>
    <w:pPr>
      <w:shd w:val="clear" w:color="auto" w:fill="FFFFFF"/>
      <w:spacing w:line="277" w:lineRule="exact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00" w:line="240" w:lineRule="atLeast"/>
      <w:jc w:val="center"/>
    </w:pPr>
    <w:rPr>
      <w:rFonts w:ascii="Arial" w:hAnsi="Arial" w:cs="Arial"/>
      <w:b/>
      <w:bCs/>
      <w:color w:val="auto"/>
      <w:spacing w:val="1"/>
      <w:sz w:val="16"/>
      <w:szCs w:val="16"/>
    </w:rPr>
  </w:style>
  <w:style w:type="paragraph" w:customStyle="1" w:styleId="34">
    <w:name w:val="Заголовок №3"/>
    <w:basedOn w:val="a"/>
    <w:link w:val="33"/>
    <w:uiPriority w:val="99"/>
    <w:pPr>
      <w:shd w:val="clear" w:color="auto" w:fill="FFFFFF"/>
      <w:spacing w:line="569" w:lineRule="exact"/>
      <w:jc w:val="center"/>
      <w:outlineLvl w:val="2"/>
    </w:pPr>
    <w:rPr>
      <w:rFonts w:ascii="Arial" w:hAnsi="Arial" w:cs="Arial"/>
      <w:b/>
      <w:bCs/>
      <w:color w:val="auto"/>
      <w:spacing w:val="5"/>
      <w:sz w:val="25"/>
      <w:szCs w:val="25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569" w:lineRule="exact"/>
      <w:jc w:val="both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20" w:after="240" w:line="240" w:lineRule="atLeast"/>
      <w:jc w:val="right"/>
    </w:pPr>
    <w:rPr>
      <w:rFonts w:ascii="Arial" w:hAnsi="Arial" w:cs="Arial"/>
      <w:color w:val="auto"/>
      <w:spacing w:val="2"/>
      <w:sz w:val="14"/>
      <w:szCs w:val="14"/>
    </w:rPr>
  </w:style>
  <w:style w:type="paragraph" w:customStyle="1" w:styleId="36">
    <w:name w:val="Колонтитул (3)"/>
    <w:basedOn w:val="a"/>
    <w:link w:val="35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before="180" w:line="227" w:lineRule="exact"/>
      <w:ind w:firstLine="520"/>
      <w:jc w:val="both"/>
    </w:pPr>
    <w:rPr>
      <w:rFonts w:ascii="Arial" w:hAnsi="Arial" w:cs="Arial"/>
      <w:i/>
      <w:iCs/>
      <w:color w:val="auto"/>
      <w:spacing w:val="1"/>
      <w:sz w:val="18"/>
      <w:szCs w:val="18"/>
    </w:rPr>
  </w:style>
  <w:style w:type="paragraph" w:customStyle="1" w:styleId="44">
    <w:name w:val="Колонтитул (4)"/>
    <w:basedOn w:val="a"/>
    <w:link w:val="43"/>
    <w:uiPriority w:val="99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27"/>
      <w:szCs w:val="27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after="360" w:line="266" w:lineRule="exact"/>
      <w:ind w:hanging="520"/>
      <w:jc w:val="center"/>
    </w:pPr>
    <w:rPr>
      <w:color w:val="auto"/>
      <w:spacing w:val="7"/>
      <w:sz w:val="20"/>
      <w:szCs w:val="20"/>
    </w:rPr>
  </w:style>
  <w:style w:type="paragraph" w:customStyle="1" w:styleId="100">
    <w:name w:val="Основной текст (10)"/>
    <w:basedOn w:val="a"/>
    <w:link w:val="10"/>
    <w:uiPriority w:val="99"/>
    <w:pPr>
      <w:shd w:val="clear" w:color="auto" w:fill="FFFFFF"/>
      <w:spacing w:after="180" w:line="238" w:lineRule="exact"/>
    </w:pPr>
    <w:rPr>
      <w:color w:val="auto"/>
      <w:spacing w:val="6"/>
    </w:rPr>
  </w:style>
  <w:style w:type="paragraph" w:customStyle="1" w:styleId="111">
    <w:name w:val="Основной текст (11)1"/>
    <w:basedOn w:val="a"/>
    <w:link w:val="11"/>
    <w:uiPriority w:val="99"/>
    <w:pPr>
      <w:shd w:val="clear" w:color="auto" w:fill="FFFFFF"/>
      <w:spacing w:before="480" w:line="187" w:lineRule="exact"/>
      <w:jc w:val="center"/>
    </w:pPr>
    <w:rPr>
      <w:rFonts w:ascii="Arial" w:hAnsi="Arial" w:cs="Arial"/>
      <w:color w:val="auto"/>
      <w:spacing w:val="2"/>
      <w:sz w:val="13"/>
      <w:szCs w:val="13"/>
    </w:rPr>
  </w:style>
  <w:style w:type="paragraph" w:customStyle="1" w:styleId="12">
    <w:name w:val="Заголовок №1"/>
    <w:basedOn w:val="a"/>
    <w:link w:val="1"/>
    <w:uiPriority w:val="99"/>
    <w:pPr>
      <w:shd w:val="clear" w:color="auto" w:fill="FFFFFF"/>
      <w:spacing w:before="4380" w:after="480" w:line="240" w:lineRule="atLeast"/>
      <w:jc w:val="right"/>
      <w:outlineLvl w:val="0"/>
    </w:pPr>
    <w:rPr>
      <w:rFonts w:ascii="Arial" w:hAnsi="Arial" w:cs="Arial"/>
      <w:b/>
      <w:bCs/>
      <w:color w:val="auto"/>
      <w:spacing w:val="4"/>
      <w:sz w:val="21"/>
      <w:szCs w:val="21"/>
    </w:rPr>
  </w:style>
  <w:style w:type="paragraph" w:customStyle="1" w:styleId="a1">
    <w:name w:val="Знак"/>
    <w:basedOn w:val="a"/>
    <w:link w:val="a0"/>
    <w:uiPriority w:val="99"/>
    <w:rsid w:val="003D282E"/>
    <w:pPr>
      <w:adjustRightInd w:val="0"/>
      <w:spacing w:after="160" w:line="240" w:lineRule="exact"/>
      <w:jc w:val="right"/>
    </w:pPr>
    <w:rPr>
      <w:rFonts w:cs="Times New Roman"/>
      <w:color w:val="auto"/>
      <w:sz w:val="20"/>
      <w:szCs w:val="20"/>
      <w:lang w:val="en-GB" w:eastAsia="en-US"/>
    </w:rPr>
  </w:style>
  <w:style w:type="paragraph" w:styleId="ac">
    <w:name w:val="Normal (Web)"/>
    <w:basedOn w:val="a"/>
    <w:uiPriority w:val="99"/>
    <w:rsid w:val="003D282E"/>
    <w:pPr>
      <w:widowControl/>
      <w:spacing w:before="100" w:beforeAutospacing="1" w:after="100" w:afterAutospacing="1"/>
    </w:pPr>
    <w:rPr>
      <w:rFonts w:cs="Times New Roman"/>
      <w:color w:val="auto"/>
    </w:rPr>
  </w:style>
  <w:style w:type="paragraph" w:customStyle="1" w:styleId="Style9">
    <w:name w:val="Style9"/>
    <w:basedOn w:val="a"/>
    <w:uiPriority w:val="99"/>
    <w:rsid w:val="009210E4"/>
    <w:pPr>
      <w:autoSpaceDE w:val="0"/>
      <w:autoSpaceDN w:val="0"/>
      <w:adjustRightInd w:val="0"/>
      <w:spacing w:line="218" w:lineRule="exact"/>
      <w:ind w:firstLine="480"/>
      <w:jc w:val="both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Administrator_tehnic</cp:lastModifiedBy>
  <cp:revision>2</cp:revision>
  <cp:lastPrinted>2021-12-22T05:38:00Z</cp:lastPrinted>
  <dcterms:created xsi:type="dcterms:W3CDTF">2023-04-13T11:33:00Z</dcterms:created>
  <dcterms:modified xsi:type="dcterms:W3CDTF">2023-04-13T11:33:00Z</dcterms:modified>
</cp:coreProperties>
</file>