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F2" w:rsidRPr="003621FD" w:rsidRDefault="001B24F2" w:rsidP="003621FD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31.3pt;margin-top:1.75pt;width:72.3pt;height:75.6pt;z-index:-251658240;visibility:visible">
            <v:imagedata r:id="rId7" o:title=""/>
          </v:shape>
        </w:pict>
      </w:r>
    </w:p>
    <w:p w:rsidR="001B24F2" w:rsidRPr="003621FD" w:rsidRDefault="001B24F2" w:rsidP="003621FD">
      <w:pPr>
        <w:jc w:val="center"/>
        <w:rPr>
          <w:rFonts w:ascii="Arial" w:hAnsi="Arial" w:cs="Arial"/>
          <w:sz w:val="24"/>
          <w:szCs w:val="24"/>
        </w:rPr>
      </w:pPr>
    </w:p>
    <w:p w:rsidR="001B24F2" w:rsidRPr="003621FD" w:rsidRDefault="001B24F2" w:rsidP="003621FD">
      <w:pPr>
        <w:jc w:val="center"/>
        <w:rPr>
          <w:rFonts w:ascii="Arial" w:hAnsi="Arial" w:cs="Arial"/>
          <w:sz w:val="24"/>
          <w:szCs w:val="24"/>
        </w:rPr>
      </w:pPr>
    </w:p>
    <w:p w:rsidR="001B24F2" w:rsidRPr="003621FD" w:rsidRDefault="001B24F2" w:rsidP="003621F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B24F2" w:rsidRDefault="001B24F2" w:rsidP="002508B2">
      <w:pPr>
        <w:spacing w:after="0" w:line="240" w:lineRule="auto"/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</w:p>
    <w:p w:rsidR="001B24F2" w:rsidRDefault="001B24F2" w:rsidP="002508B2">
      <w:pPr>
        <w:spacing w:after="0" w:line="240" w:lineRule="auto"/>
        <w:ind w:firstLine="709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Курганская область</w:t>
      </w:r>
    </w:p>
    <w:p w:rsidR="001B24F2" w:rsidRDefault="001B24F2" w:rsidP="002508B2">
      <w:pPr>
        <w:spacing w:after="0" w:line="24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Макушинский муниципальный округ</w:t>
      </w:r>
    </w:p>
    <w:p w:rsidR="001B24F2" w:rsidRDefault="001B24F2" w:rsidP="002508B2">
      <w:pPr>
        <w:spacing w:after="0" w:line="240" w:lineRule="auto"/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Администрация Макушинского муниципального округа</w:t>
      </w:r>
    </w:p>
    <w:p w:rsidR="001B24F2" w:rsidRPr="00E856E3" w:rsidRDefault="001B24F2" w:rsidP="002508B2">
      <w:pPr>
        <w:spacing w:after="0" w:line="240" w:lineRule="auto"/>
        <w:ind w:firstLine="709"/>
        <w:jc w:val="center"/>
        <w:rPr>
          <w:rFonts w:ascii="Arial" w:hAnsi="Arial"/>
          <w:b/>
          <w:sz w:val="28"/>
        </w:rPr>
      </w:pPr>
    </w:p>
    <w:p w:rsidR="001B24F2" w:rsidRPr="002508B2" w:rsidRDefault="001B24F2" w:rsidP="00316A40">
      <w:pPr>
        <w:spacing w:line="240" w:lineRule="auto"/>
        <w:jc w:val="center"/>
        <w:rPr>
          <w:rFonts w:ascii="Arial" w:hAnsi="Arial"/>
          <w:b/>
          <w:sz w:val="72"/>
          <w:szCs w:val="72"/>
        </w:rPr>
      </w:pPr>
      <w:r w:rsidRPr="002508B2">
        <w:rPr>
          <w:rFonts w:ascii="Arial" w:hAnsi="Arial"/>
          <w:b/>
          <w:sz w:val="72"/>
          <w:szCs w:val="72"/>
        </w:rPr>
        <w:t>Постановление</w:t>
      </w:r>
    </w:p>
    <w:p w:rsidR="001B24F2" w:rsidRPr="002508B2" w:rsidRDefault="001B24F2" w:rsidP="002508B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 xml:space="preserve">_18.04.2023г._ </w:t>
      </w:r>
      <w:r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  <w:u w:val="single"/>
        </w:rPr>
        <w:t>247</w:t>
      </w:r>
    </w:p>
    <w:p w:rsidR="001B24F2" w:rsidRDefault="001B24F2" w:rsidP="002508B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г.Макушино</w:t>
      </w:r>
    </w:p>
    <w:p w:rsidR="001B24F2" w:rsidRPr="002508B2" w:rsidRDefault="001B24F2" w:rsidP="002508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B24F2" w:rsidRPr="002508B2" w:rsidRDefault="001B24F2" w:rsidP="002508B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B24F2" w:rsidRDefault="001B24F2" w:rsidP="00C43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3CC6"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sz w:val="24"/>
          <w:szCs w:val="24"/>
        </w:rPr>
        <w:t xml:space="preserve">внесении изменений в Постановление Администрации Макушинского муниципального округа от 29.01.2021г. № 37 «О </w:t>
      </w:r>
      <w:r w:rsidRPr="00573CC6">
        <w:rPr>
          <w:rFonts w:ascii="Arial" w:hAnsi="Arial" w:cs="Arial"/>
          <w:b/>
          <w:sz w:val="24"/>
          <w:szCs w:val="24"/>
        </w:rPr>
        <w:t>муниципальной</w:t>
      </w:r>
      <w:r>
        <w:rPr>
          <w:rFonts w:ascii="Arial" w:hAnsi="Arial" w:cs="Arial"/>
          <w:b/>
          <w:sz w:val="24"/>
          <w:szCs w:val="24"/>
        </w:rPr>
        <w:t xml:space="preserve"> программе Макушинского </w:t>
      </w:r>
      <w:r w:rsidRPr="00573CC6">
        <w:rPr>
          <w:rFonts w:ascii="Arial" w:hAnsi="Arial" w:cs="Arial"/>
          <w:b/>
          <w:sz w:val="24"/>
          <w:szCs w:val="24"/>
        </w:rPr>
        <w:t>муниципального округа «Развитие образования и реализация государственной молодёжной политики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73CC6">
        <w:rPr>
          <w:rFonts w:ascii="Arial" w:hAnsi="Arial" w:cs="Arial"/>
          <w:b/>
          <w:sz w:val="24"/>
          <w:szCs w:val="24"/>
        </w:rPr>
        <w:t xml:space="preserve">в Макушинском муниципальном округе» </w:t>
      </w:r>
    </w:p>
    <w:p w:rsidR="001B24F2" w:rsidRDefault="001B24F2" w:rsidP="00C43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3CC6">
        <w:rPr>
          <w:rFonts w:ascii="Arial" w:hAnsi="Arial" w:cs="Arial"/>
          <w:b/>
          <w:sz w:val="24"/>
          <w:szCs w:val="24"/>
        </w:rPr>
        <w:t>на 2021 – 2026 годы</w:t>
      </w:r>
      <w:r>
        <w:rPr>
          <w:rFonts w:ascii="Arial" w:hAnsi="Arial" w:cs="Arial"/>
          <w:b/>
          <w:sz w:val="24"/>
          <w:szCs w:val="24"/>
        </w:rPr>
        <w:t>»</w:t>
      </w:r>
    </w:p>
    <w:p w:rsidR="001B24F2" w:rsidRDefault="001B24F2" w:rsidP="00C43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B24F2" w:rsidRPr="00AE30FE" w:rsidRDefault="001B24F2" w:rsidP="00C43D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E30FE">
        <w:rPr>
          <w:rFonts w:ascii="Arial" w:hAnsi="Arial" w:cs="Arial"/>
          <w:sz w:val="24"/>
          <w:szCs w:val="24"/>
        </w:rPr>
        <w:t>В целях уточнения мероприятий</w:t>
      </w:r>
      <w:r>
        <w:rPr>
          <w:rFonts w:ascii="Arial" w:hAnsi="Arial" w:cs="Arial"/>
          <w:sz w:val="24"/>
          <w:szCs w:val="24"/>
        </w:rPr>
        <w:t xml:space="preserve"> и сроков реализации муниципальной программы Макушинского муниципального округа </w:t>
      </w:r>
      <w:r w:rsidRPr="00AE30FE">
        <w:rPr>
          <w:rFonts w:ascii="Arial" w:hAnsi="Arial" w:cs="Arial"/>
          <w:sz w:val="24"/>
          <w:szCs w:val="24"/>
        </w:rPr>
        <w:t>«Развитие образования и реализация государственной молодёжной политики в Макушинском муниципальном округе» на 2021 – 2026 годы</w:t>
      </w:r>
      <w:r>
        <w:rPr>
          <w:rFonts w:ascii="Arial" w:hAnsi="Arial" w:cs="Arial"/>
          <w:sz w:val="24"/>
          <w:szCs w:val="24"/>
        </w:rPr>
        <w:t xml:space="preserve"> (далее - муниципальная программа Макушинского муниципального округа) Администрация Макушинского муниципального округа ПОСТАНОВЛЯЕТ:</w:t>
      </w:r>
    </w:p>
    <w:p w:rsidR="001B24F2" w:rsidRDefault="001B24F2" w:rsidP="00C43D4D">
      <w:pPr>
        <w:pStyle w:val="ListParagraph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Постановление</w:t>
      </w:r>
      <w:r w:rsidRPr="002D5C09">
        <w:rPr>
          <w:rFonts w:ascii="Arial" w:hAnsi="Arial" w:cs="Arial"/>
          <w:sz w:val="24"/>
          <w:szCs w:val="24"/>
        </w:rPr>
        <w:t xml:space="preserve"> Администрации Макушинского муниципального округа от 29.01.2021г. № 37 «О муниципальной программе Макушинского муниципального округа «Развитие образования и реализация государственной молодёжной политики в Макушинском муниципальном округе» на 2021 – 2026 годы (далее</w:t>
      </w:r>
      <w:r>
        <w:rPr>
          <w:rFonts w:ascii="Arial" w:hAnsi="Arial" w:cs="Arial"/>
          <w:sz w:val="24"/>
          <w:szCs w:val="24"/>
        </w:rPr>
        <w:t xml:space="preserve"> </w:t>
      </w:r>
      <w:r w:rsidRPr="002D5C09">
        <w:rPr>
          <w:rFonts w:ascii="Arial" w:hAnsi="Arial" w:cs="Arial"/>
          <w:sz w:val="24"/>
          <w:szCs w:val="24"/>
        </w:rPr>
        <w:t>- Постановление)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B24F2" w:rsidRDefault="001B24F2" w:rsidP="00C43D4D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1.1.в приложении к постановлению: </w:t>
      </w:r>
    </w:p>
    <w:p w:rsidR="001B24F2" w:rsidRDefault="001B24F2" w:rsidP="00C43D4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739F6">
        <w:rPr>
          <w:rFonts w:ascii="Arial" w:hAnsi="Arial" w:cs="Arial"/>
          <w:sz w:val="24"/>
          <w:szCs w:val="24"/>
        </w:rPr>
        <w:t xml:space="preserve">- в позиции раздела </w:t>
      </w:r>
      <w:r w:rsidRPr="008739F6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, касающейся </w:t>
      </w:r>
      <w:r w:rsidRPr="008739F6">
        <w:rPr>
          <w:rFonts w:ascii="Arial" w:hAnsi="Arial" w:cs="Arial"/>
          <w:sz w:val="24"/>
          <w:szCs w:val="24"/>
        </w:rPr>
        <w:t>задач</w:t>
      </w:r>
      <w:r>
        <w:rPr>
          <w:rFonts w:ascii="Arial" w:hAnsi="Arial" w:cs="Arial"/>
          <w:sz w:val="24"/>
          <w:szCs w:val="24"/>
        </w:rPr>
        <w:t xml:space="preserve"> слова:</w:t>
      </w:r>
    </w:p>
    <w:p w:rsidR="001B24F2" w:rsidRPr="0011028C" w:rsidRDefault="001B24F2" w:rsidP="00C43D4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jc w:val="center"/>
        <w:tblInd w:w="-413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637"/>
        <w:gridCol w:w="7646"/>
      </w:tblGrid>
      <w:tr w:rsidR="001B24F2" w:rsidRPr="002D3DD8" w:rsidTr="00C43D4D">
        <w:trPr>
          <w:trHeight w:val="1"/>
          <w:jc w:val="center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C43D4D" w:rsidRDefault="001B24F2" w:rsidP="00C43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C43D4D" w:rsidRDefault="001B24F2" w:rsidP="00C43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C43D4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43D4D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округа;</w:t>
            </w:r>
          </w:p>
          <w:p w:rsidR="001B24F2" w:rsidRPr="00C43D4D" w:rsidRDefault="001B24F2" w:rsidP="00C43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3D4D">
              <w:rPr>
                <w:rFonts w:ascii="Arial" w:hAnsi="Arial" w:cs="Arial"/>
                <w:color w:val="000000"/>
                <w:sz w:val="24"/>
                <w:szCs w:val="24"/>
              </w:rPr>
              <w:t>развитие эффективной системы дополнительного образования детей и молодежи;</w:t>
            </w:r>
          </w:p>
          <w:p w:rsidR="001B24F2" w:rsidRPr="00C43D4D" w:rsidRDefault="001B24F2" w:rsidP="00C43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эффективности воспитательной деятельности в системе образования, поддержка единства и целостности, преемственности и непрерывности воспитания </w:t>
            </w:r>
          </w:p>
        </w:tc>
      </w:tr>
    </w:tbl>
    <w:p w:rsidR="001B24F2" w:rsidRDefault="001B24F2" w:rsidP="00C43D4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»</w:t>
      </w:r>
    </w:p>
    <w:p w:rsidR="001B24F2" w:rsidRPr="006F61E5" w:rsidRDefault="001B24F2" w:rsidP="00C43D4D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F61E5">
        <w:rPr>
          <w:rFonts w:ascii="Arial" w:hAnsi="Arial" w:cs="Arial"/>
        </w:rPr>
        <w:t>дополнить словами: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5"/>
        <w:gridCol w:w="7566"/>
      </w:tblGrid>
      <w:tr w:rsidR="001B24F2" w:rsidRPr="006E18F9" w:rsidTr="003D50C3">
        <w:tc>
          <w:tcPr>
            <w:tcW w:w="2693" w:type="dxa"/>
          </w:tcPr>
          <w:p w:rsidR="001B24F2" w:rsidRPr="003D50C3" w:rsidRDefault="001B24F2" w:rsidP="003D50C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7739" w:type="dxa"/>
          </w:tcPr>
          <w:p w:rsidR="001B24F2" w:rsidRPr="003D50C3" w:rsidRDefault="001B24F2" w:rsidP="003D50C3">
            <w:pPr>
              <w:spacing w:after="0"/>
              <w:jc w:val="both"/>
              <w:rPr>
                <w:rFonts w:ascii="Arial" w:hAnsi="Arial" w:cs="Arial"/>
              </w:rPr>
            </w:pPr>
            <w:r w:rsidRPr="003D50C3">
              <w:rPr>
                <w:rFonts w:ascii="Arial" w:hAnsi="Arial" w:cs="Arial"/>
                <w:iCs/>
                <w:sz w:val="24"/>
                <w:szCs w:val="24"/>
              </w:rPr>
              <w:t xml:space="preserve">«В целях </w:t>
            </w:r>
            <w:r w:rsidRPr="003D50C3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3D50C3">
                <w:rPr>
                  <w:rFonts w:ascii="Arial" w:hAnsi="Arial" w:cs="Arial"/>
                  <w:iCs/>
                  <w:color w:val="000000"/>
                  <w:sz w:val="24"/>
                  <w:szCs w:val="24"/>
                </w:rPr>
                <w:t>2018 г</w:t>
              </w:r>
            </w:smartTag>
            <w:r w:rsidRPr="003D50C3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№10,</w:t>
            </w:r>
            <w:r w:rsidRPr="003D50C3">
              <w:rPr>
                <w:rFonts w:ascii="Arial" w:hAnsi="Arial" w:cs="Arial"/>
                <w:iCs/>
                <w:sz w:val="24"/>
                <w:szCs w:val="24"/>
              </w:rPr>
              <w:t xml:space="preserve"> в целях обеспечения равной доступности качественного дополнительного образования в</w:t>
            </w:r>
            <w:r w:rsidRPr="003D50C3">
              <w:rPr>
                <w:rFonts w:ascii="Arial" w:hAnsi="Arial" w:cs="Arial"/>
                <w:sz w:val="24"/>
                <w:szCs w:val="24"/>
              </w:rPr>
              <w:t xml:space="preserve"> Макушинском муниципальном округе </w:t>
            </w:r>
            <w:r w:rsidRPr="003D50C3">
              <w:rPr>
                <w:rFonts w:ascii="Arial" w:hAnsi="Arial" w:cs="Arial"/>
                <w:iCs/>
                <w:sz w:val="24"/>
                <w:szCs w:val="24"/>
              </w:rPr>
              <w:t xml:space="preserve">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муниципальное учреждение Отдел образования Администрации Макушинского муниципального округа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      </w:r>
            <w:r w:rsidRPr="003D50C3">
              <w:rPr>
                <w:rFonts w:ascii="Arial" w:hAnsi="Arial" w:cs="Arial"/>
                <w:sz w:val="24"/>
                <w:szCs w:val="24"/>
              </w:rPr>
              <w:t>Макушинском муниципальном округе</w:t>
            </w:r>
            <w:r w:rsidRPr="003D50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1B24F2" w:rsidRPr="006E18F9" w:rsidRDefault="001B24F2" w:rsidP="00C43D4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B24F2" w:rsidRPr="006F61E5" w:rsidRDefault="001B24F2" w:rsidP="00C43D4D">
      <w:pPr>
        <w:pStyle w:val="1"/>
        <w:ind w:firstLine="0"/>
        <w:rPr>
          <w:rFonts w:cs="Arial"/>
          <w:szCs w:val="24"/>
        </w:rPr>
      </w:pPr>
      <w:r w:rsidRPr="006F61E5">
        <w:rPr>
          <w:rFonts w:cs="Arial"/>
          <w:szCs w:val="24"/>
        </w:rPr>
        <w:t>-</w:t>
      </w:r>
      <w:r w:rsidRPr="006F61E5">
        <w:rPr>
          <w:rFonts w:ascii="Times New Roman" w:hAnsi="Times New Roman"/>
          <w:szCs w:val="24"/>
        </w:rPr>
        <w:t xml:space="preserve"> </w:t>
      </w:r>
      <w:r w:rsidRPr="006F61E5">
        <w:rPr>
          <w:rFonts w:cs="Arial"/>
          <w:szCs w:val="24"/>
        </w:rPr>
        <w:t xml:space="preserve">в разделе </w:t>
      </w:r>
      <w:r w:rsidRPr="006F61E5">
        <w:rPr>
          <w:rFonts w:cs="Arial"/>
          <w:szCs w:val="24"/>
          <w:lang w:val="en-US"/>
        </w:rPr>
        <w:t>I</w:t>
      </w:r>
      <w:r w:rsidRPr="006F61E5">
        <w:rPr>
          <w:rFonts w:cs="Arial"/>
          <w:szCs w:val="24"/>
        </w:rPr>
        <w:t xml:space="preserve"> в позиции, касающейся объемов бюджетных ассигнований слова</w:t>
      </w:r>
    </w:p>
    <w:p w:rsidR="001B24F2" w:rsidRPr="00F8060C" w:rsidRDefault="001B24F2" w:rsidP="00C43D4D">
      <w:pPr>
        <w:pStyle w:val="1"/>
        <w:rPr>
          <w:rFonts w:cs="Arial"/>
          <w:szCs w:val="24"/>
        </w:rPr>
      </w:pPr>
      <w:r w:rsidRPr="00F8060C">
        <w:rPr>
          <w:rFonts w:cs="Arial"/>
          <w:szCs w:val="24"/>
        </w:rPr>
        <w:t>«</w:t>
      </w:r>
    </w:p>
    <w:tbl>
      <w:tblPr>
        <w:tblW w:w="10473" w:type="dxa"/>
        <w:tblInd w:w="-1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81"/>
        <w:gridCol w:w="7492"/>
      </w:tblGrid>
      <w:tr w:rsidR="001B24F2" w:rsidRPr="006E18F9" w:rsidTr="00263AF8">
        <w:trPr>
          <w:trHeight w:val="394"/>
        </w:trPr>
        <w:tc>
          <w:tcPr>
            <w:tcW w:w="2981" w:type="dxa"/>
            <w:tcBorders>
              <w:top w:val="single" w:sz="4" w:space="0" w:color="auto"/>
            </w:tcBorders>
          </w:tcPr>
          <w:p w:rsidR="001B24F2" w:rsidRPr="00F8060C" w:rsidRDefault="001B24F2" w:rsidP="00C43D4D">
            <w:pPr>
              <w:widowControl w:val="0"/>
              <w:suppressAutoHyphens/>
              <w:snapToGrid w:val="0"/>
              <w:spacing w:after="0"/>
              <w:rPr>
                <w:rStyle w:val="10"/>
                <w:rFonts w:ascii="Arial" w:hAnsi="Arial" w:cs="Arial"/>
                <w:kern w:val="2"/>
              </w:rPr>
            </w:pPr>
            <w:r w:rsidRPr="00F8060C">
              <w:rPr>
                <w:rFonts w:ascii="Arial" w:hAnsi="Arial" w:cs="Arial"/>
              </w:rPr>
              <w:t>Объем бюджетных ассигнований</w:t>
            </w:r>
          </w:p>
        </w:tc>
        <w:tc>
          <w:tcPr>
            <w:tcW w:w="7492" w:type="dxa"/>
            <w:tcBorders>
              <w:top w:val="single" w:sz="4" w:space="0" w:color="auto"/>
            </w:tcBorders>
          </w:tcPr>
          <w:p w:rsidR="001B24F2" w:rsidRPr="00F8060C" w:rsidRDefault="001B24F2" w:rsidP="00C43D4D">
            <w:pPr>
              <w:pStyle w:val="a"/>
              <w:jc w:val="both"/>
            </w:pPr>
            <w:r w:rsidRPr="00F8060C">
              <w:t xml:space="preserve">Планируемый общий объем бюджетного финансирования Программы на 2021-2026 годы составляет 1613340,4 тысяч рублей, в том числе по годам: </w:t>
            </w:r>
          </w:p>
          <w:p w:rsidR="001B24F2" w:rsidRPr="00F8060C" w:rsidRDefault="001B24F2" w:rsidP="00C43D4D">
            <w:pPr>
              <w:pStyle w:val="a"/>
              <w:jc w:val="both"/>
            </w:pPr>
            <w:r w:rsidRPr="00F8060C">
              <w:rPr>
                <w:color w:val="000000"/>
                <w:shd w:val="clear" w:color="auto" w:fill="FFFFFF"/>
              </w:rPr>
              <w:t>2021 год – 390147,5 тысячи рублей;</w:t>
            </w:r>
          </w:p>
          <w:p w:rsidR="001B24F2" w:rsidRPr="00F8060C" w:rsidRDefault="001B24F2" w:rsidP="00C43D4D">
            <w:pPr>
              <w:spacing w:after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8060C">
              <w:rPr>
                <w:rFonts w:ascii="Arial" w:hAnsi="Arial" w:cs="Arial"/>
                <w:color w:val="000000"/>
                <w:shd w:val="clear" w:color="auto" w:fill="FFFFFF"/>
              </w:rPr>
              <w:t>2022 год – 389392,0 тысячи рублей;</w:t>
            </w:r>
          </w:p>
          <w:p w:rsidR="001B24F2" w:rsidRPr="00F8060C" w:rsidRDefault="001B24F2" w:rsidP="00C43D4D">
            <w:pPr>
              <w:spacing w:after="0"/>
              <w:jc w:val="both"/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  <w:color w:val="000000"/>
                <w:shd w:val="clear" w:color="auto" w:fill="FFFFFF"/>
              </w:rPr>
              <w:t>2023 год – 283872,0 тысячи рублей;</w:t>
            </w:r>
          </w:p>
          <w:p w:rsidR="001B24F2" w:rsidRPr="00F8060C" w:rsidRDefault="001B24F2" w:rsidP="00C43D4D">
            <w:pPr>
              <w:spacing w:after="0"/>
              <w:jc w:val="both"/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  <w:color w:val="000000"/>
                <w:shd w:val="clear" w:color="auto" w:fill="FFFFFF"/>
              </w:rPr>
              <w:t>2024 год – 278473,5 тысячи рублей;</w:t>
            </w:r>
          </w:p>
          <w:p w:rsidR="001B24F2" w:rsidRPr="00F8060C" w:rsidRDefault="001B24F2" w:rsidP="00C43D4D">
            <w:pPr>
              <w:spacing w:after="0"/>
              <w:jc w:val="both"/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  <w:color w:val="000000"/>
                <w:shd w:val="clear" w:color="auto" w:fill="FFFFFF"/>
              </w:rPr>
              <w:t>2025 год – 135772,8 тысячи рублей;</w:t>
            </w:r>
          </w:p>
          <w:p w:rsidR="001B24F2" w:rsidRPr="00F8060C" w:rsidRDefault="001B24F2" w:rsidP="00C43D4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  <w:color w:val="000000"/>
                <w:shd w:val="clear" w:color="auto" w:fill="FFFFFF"/>
              </w:rPr>
              <w:t>2026 год – 135682,7 тысячи рублей;</w:t>
            </w:r>
          </w:p>
        </w:tc>
      </w:tr>
    </w:tbl>
    <w:p w:rsidR="001B24F2" w:rsidRPr="00F8060C" w:rsidRDefault="001B24F2" w:rsidP="002D5C09">
      <w:pPr>
        <w:pStyle w:val="1"/>
        <w:rPr>
          <w:rFonts w:cs="Arial"/>
          <w:szCs w:val="24"/>
        </w:rPr>
      </w:pPr>
      <w:r w:rsidRPr="00F8060C">
        <w:rPr>
          <w:rFonts w:cs="Arial"/>
          <w:szCs w:val="24"/>
        </w:rPr>
        <w:t xml:space="preserve">                                                                                                                          »</w:t>
      </w:r>
    </w:p>
    <w:p w:rsidR="001B24F2" w:rsidRPr="00F8060C" w:rsidRDefault="001B24F2" w:rsidP="002D5C09">
      <w:pPr>
        <w:rPr>
          <w:rFonts w:ascii="Arial" w:hAnsi="Arial" w:cs="Arial"/>
        </w:rPr>
      </w:pPr>
      <w:r w:rsidRPr="00F8060C">
        <w:rPr>
          <w:rFonts w:ascii="Arial" w:hAnsi="Arial" w:cs="Arial"/>
        </w:rPr>
        <w:t>заменить словами:</w:t>
      </w:r>
    </w:p>
    <w:tbl>
      <w:tblPr>
        <w:tblW w:w="10504" w:type="dxa"/>
        <w:tblInd w:w="-1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90"/>
        <w:gridCol w:w="7514"/>
      </w:tblGrid>
      <w:tr w:rsidR="001B24F2" w:rsidRPr="006E18F9" w:rsidTr="00263AF8">
        <w:trPr>
          <w:trHeight w:val="391"/>
        </w:trPr>
        <w:tc>
          <w:tcPr>
            <w:tcW w:w="2990" w:type="dxa"/>
            <w:tcBorders>
              <w:top w:val="single" w:sz="4" w:space="0" w:color="auto"/>
            </w:tcBorders>
          </w:tcPr>
          <w:p w:rsidR="001B24F2" w:rsidRPr="00E410F0" w:rsidRDefault="001B24F2" w:rsidP="00263AF8">
            <w:pPr>
              <w:widowControl w:val="0"/>
              <w:suppressAutoHyphens/>
              <w:snapToGrid w:val="0"/>
              <w:rPr>
                <w:rStyle w:val="10"/>
                <w:rFonts w:ascii="Arial" w:hAnsi="Arial" w:cs="Arial"/>
                <w:kern w:val="2"/>
              </w:rPr>
            </w:pPr>
            <w:r w:rsidRPr="00E410F0">
              <w:rPr>
                <w:rFonts w:ascii="Arial" w:hAnsi="Arial" w:cs="Arial"/>
              </w:rPr>
              <w:t>«Объем бюджетных ассигнований</w:t>
            </w:r>
          </w:p>
        </w:tc>
        <w:tc>
          <w:tcPr>
            <w:tcW w:w="7514" w:type="dxa"/>
            <w:tcBorders>
              <w:top w:val="single" w:sz="4" w:space="0" w:color="auto"/>
            </w:tcBorders>
          </w:tcPr>
          <w:p w:rsidR="001B24F2" w:rsidRPr="00E410F0" w:rsidRDefault="001B24F2" w:rsidP="00E410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0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Планируемый объем бюджетного финансирования подпрограммы </w:t>
            </w:r>
            <w:r w:rsidRPr="00E410F0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общего образования» </w:t>
            </w:r>
            <w:r w:rsidRPr="00E410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 2021-2026 годы в размере 2049603,6 тыс. руб.:</w:t>
            </w:r>
          </w:p>
          <w:p w:rsidR="001B24F2" w:rsidRPr="00E410F0" w:rsidRDefault="001B24F2" w:rsidP="00E410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0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:rsidR="001B24F2" w:rsidRPr="00E410F0" w:rsidRDefault="001B24F2" w:rsidP="00E410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0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2021 год – 390147,3 тысячи рублей;</w:t>
            </w:r>
          </w:p>
          <w:p w:rsidR="001B24F2" w:rsidRPr="00E410F0" w:rsidRDefault="001B24F2" w:rsidP="00E410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0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2022 год – 415329,7 тысячи рублей;</w:t>
            </w:r>
          </w:p>
          <w:p w:rsidR="001B24F2" w:rsidRPr="00E410F0" w:rsidRDefault="001B24F2" w:rsidP="00E410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0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2023 год – 546430,5 тысячи рублей;</w:t>
            </w:r>
          </w:p>
          <w:p w:rsidR="001B24F2" w:rsidRPr="00E410F0" w:rsidRDefault="001B24F2" w:rsidP="00E410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0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2024 год – 302726,8 тысячи рублей;</w:t>
            </w:r>
          </w:p>
          <w:p w:rsidR="001B24F2" w:rsidRPr="00E410F0" w:rsidRDefault="001B24F2" w:rsidP="00E410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0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2025 год – 271511,6 тысячи рублей;</w:t>
            </w:r>
          </w:p>
          <w:p w:rsidR="001B24F2" w:rsidRPr="00E410F0" w:rsidRDefault="001B24F2" w:rsidP="00E410F0">
            <w:pPr>
              <w:widowControl w:val="0"/>
              <w:suppressAutoHyphens/>
              <w:snapToGrid w:val="0"/>
              <w:spacing w:after="0" w:line="240" w:lineRule="auto"/>
              <w:ind w:hanging="15"/>
              <w:rPr>
                <w:rFonts w:ascii="Arial" w:hAnsi="Arial" w:cs="Arial"/>
                <w:kern w:val="2"/>
              </w:rPr>
            </w:pPr>
            <w:r w:rsidRPr="00E410F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2026 год – 123457,7 тысячи рублей</w:t>
            </w:r>
          </w:p>
        </w:tc>
      </w:tr>
    </w:tbl>
    <w:p w:rsidR="001B24F2" w:rsidRPr="006E18F9" w:rsidRDefault="001B24F2" w:rsidP="00C30C28">
      <w:pPr>
        <w:spacing w:after="0" w:line="240" w:lineRule="auto"/>
        <w:ind w:firstLine="709"/>
        <w:jc w:val="both"/>
        <w:rPr>
          <w:rFonts w:ascii="Arial" w:hAnsi="Arial" w:cs="Arial"/>
          <w:highlight w:val="yellow"/>
        </w:rPr>
      </w:pPr>
    </w:p>
    <w:p w:rsidR="001B24F2" w:rsidRPr="00F8060C" w:rsidRDefault="001B24F2" w:rsidP="00C236F8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F8060C">
        <w:rPr>
          <w:rFonts w:ascii="Arial" w:hAnsi="Arial" w:cs="Arial"/>
          <w:sz w:val="24"/>
          <w:szCs w:val="24"/>
        </w:rPr>
        <w:t>-</w:t>
      </w:r>
      <w:r w:rsidRPr="00F8060C">
        <w:rPr>
          <w:rFonts w:ascii="Arial" w:hAnsi="Arial" w:cs="Arial"/>
          <w:bCs/>
          <w:color w:val="000000"/>
          <w:sz w:val="24"/>
          <w:szCs w:val="24"/>
        </w:rPr>
        <w:t xml:space="preserve"> Раздел IX. Целевые индикаторы Программы дополнить показателем «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21"/>
        <w:gridCol w:w="4556"/>
        <w:gridCol w:w="828"/>
        <w:gridCol w:w="932"/>
        <w:gridCol w:w="828"/>
        <w:gridCol w:w="828"/>
        <w:gridCol w:w="932"/>
        <w:gridCol w:w="930"/>
      </w:tblGrid>
      <w:tr w:rsidR="001B24F2" w:rsidRPr="00F8060C" w:rsidTr="00FB08F5">
        <w:trPr>
          <w:tblHeader/>
          <w:tblCellSpacing w:w="0" w:type="dxa"/>
        </w:trPr>
        <w:tc>
          <w:tcPr>
            <w:tcW w:w="251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FB08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FB08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2549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F8060C" w:rsidRDefault="001B24F2" w:rsidP="00FB08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>Значение</w:t>
            </w:r>
          </w:p>
        </w:tc>
      </w:tr>
      <w:tr w:rsidR="001B24F2" w:rsidRPr="00F8060C" w:rsidTr="00C43D4D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F8060C" w:rsidRDefault="001B24F2" w:rsidP="00FB08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F8060C" w:rsidRDefault="001B24F2" w:rsidP="00FB08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 xml:space="preserve">2022 </w:t>
            </w:r>
          </w:p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 xml:space="preserve">2025 </w:t>
            </w:r>
          </w:p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>од</w:t>
            </w:r>
          </w:p>
        </w:tc>
      </w:tr>
      <w:tr w:rsidR="001B24F2" w:rsidRPr="00F8060C" w:rsidTr="00C43D4D">
        <w:trPr>
          <w:tblCellSpacing w:w="0" w:type="dxa"/>
        </w:trPr>
        <w:tc>
          <w:tcPr>
            <w:tcW w:w="2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FB08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060C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C236F8">
            <w:pPr>
              <w:spacing w:after="0" w:line="288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0C">
              <w:rPr>
                <w:rFonts w:ascii="Arial" w:hAnsi="Arial" w:cs="Arial"/>
                <w:sz w:val="24"/>
                <w:szCs w:val="24"/>
              </w:rPr>
              <w:t xml:space="preserve">Доля детей в возрасте от 5 до 18 лет, </w:t>
            </w:r>
            <w:r w:rsidRPr="00F8060C">
              <w:rPr>
                <w:rFonts w:ascii="Arial" w:hAnsi="Arial" w:cs="Arial"/>
                <w:iCs/>
                <w:sz w:val="24"/>
                <w:szCs w:val="24"/>
              </w:rPr>
              <w:t>использующих сертификаты дополнительного образования</w:t>
            </w:r>
            <w:r w:rsidRPr="00F8060C">
              <w:rPr>
                <w:rFonts w:ascii="Arial" w:hAnsi="Arial" w:cs="Arial"/>
                <w:sz w:val="24"/>
                <w:szCs w:val="24"/>
              </w:rPr>
              <w:t>»:</w:t>
            </w:r>
          </w:p>
          <w:p w:rsidR="001B24F2" w:rsidRPr="00F8060C" w:rsidRDefault="001B24F2" w:rsidP="00C236F8">
            <w:pPr>
              <w:spacing w:after="0" w:line="288" w:lineRule="auto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0C">
              <w:rPr>
                <w:rFonts w:ascii="Arial" w:hAnsi="Arial" w:cs="Arial"/>
                <w:iCs/>
                <w:sz w:val="24"/>
                <w:szCs w:val="24"/>
              </w:rPr>
              <w:t>(характеризует степень внедрения механизма персонифицированного финансирования и доступность дополнительного образования).</w:t>
            </w:r>
          </w:p>
          <w:p w:rsidR="001B24F2" w:rsidRPr="00F8060C" w:rsidRDefault="001B24F2" w:rsidP="00FB08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F8060C" w:rsidRDefault="001B24F2" w:rsidP="00C43D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1B24F2" w:rsidRPr="00C43D4D" w:rsidRDefault="001B24F2" w:rsidP="00C236F8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1B24F2" w:rsidRPr="00C43D4D" w:rsidRDefault="001B24F2" w:rsidP="00C30C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>»</w:t>
      </w:r>
    </w:p>
    <w:p w:rsidR="001B24F2" w:rsidRPr="00C43D4D" w:rsidRDefault="001B24F2" w:rsidP="00C30C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 xml:space="preserve">- раздел </w:t>
      </w:r>
      <w:r w:rsidRPr="00C43D4D">
        <w:rPr>
          <w:rFonts w:ascii="Arial" w:hAnsi="Arial" w:cs="Arial"/>
          <w:sz w:val="24"/>
          <w:szCs w:val="24"/>
          <w:lang w:val="en-US"/>
        </w:rPr>
        <w:t>X</w:t>
      </w:r>
      <w:r w:rsidRPr="00C43D4D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1 к настоящему постановлению.</w:t>
      </w:r>
    </w:p>
    <w:p w:rsidR="001B24F2" w:rsidRPr="00F8060C" w:rsidRDefault="001B24F2" w:rsidP="00C30C28">
      <w:pPr>
        <w:pStyle w:val="1"/>
        <w:rPr>
          <w:rFonts w:cs="Arial"/>
          <w:szCs w:val="24"/>
        </w:rPr>
      </w:pPr>
      <w:r w:rsidRPr="00F8060C">
        <w:rPr>
          <w:rFonts w:cs="Arial"/>
          <w:szCs w:val="24"/>
        </w:rPr>
        <w:t>1.2. в приложении 1 к Муниципальной программе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 (далее - Программа):</w:t>
      </w:r>
    </w:p>
    <w:p w:rsidR="001B24F2" w:rsidRPr="00F8060C" w:rsidRDefault="001B24F2" w:rsidP="00C30C28">
      <w:pPr>
        <w:pStyle w:val="1"/>
        <w:rPr>
          <w:rFonts w:cs="Arial"/>
          <w:szCs w:val="24"/>
        </w:rPr>
      </w:pPr>
      <w:r w:rsidRPr="00F8060C">
        <w:rPr>
          <w:rFonts w:cs="Arial"/>
          <w:szCs w:val="24"/>
        </w:rPr>
        <w:t xml:space="preserve">- в позиции раздела </w:t>
      </w:r>
      <w:r w:rsidRPr="00F8060C">
        <w:rPr>
          <w:rFonts w:cs="Arial"/>
          <w:szCs w:val="24"/>
          <w:lang w:val="en-US"/>
        </w:rPr>
        <w:t>I</w:t>
      </w:r>
      <w:r w:rsidRPr="00F8060C">
        <w:rPr>
          <w:rFonts w:cs="Arial"/>
          <w:szCs w:val="24"/>
        </w:rPr>
        <w:t xml:space="preserve">, касающейся объемов бюджетных ассигнований, слова </w:t>
      </w:r>
    </w:p>
    <w:p w:rsidR="001B24F2" w:rsidRPr="00F8060C" w:rsidRDefault="001B24F2" w:rsidP="00C30C28">
      <w:pPr>
        <w:pStyle w:val="1"/>
        <w:rPr>
          <w:rFonts w:cs="Arial"/>
          <w:szCs w:val="24"/>
        </w:rPr>
      </w:pPr>
      <w:r w:rsidRPr="00F8060C">
        <w:rPr>
          <w:rFonts w:cs="Arial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0"/>
        <w:gridCol w:w="7441"/>
      </w:tblGrid>
      <w:tr w:rsidR="001B24F2" w:rsidRPr="00F8060C" w:rsidTr="003D50C3">
        <w:trPr>
          <w:trHeight w:val="3180"/>
        </w:trPr>
        <w:tc>
          <w:tcPr>
            <w:tcW w:w="2994" w:type="dxa"/>
          </w:tcPr>
          <w:p w:rsidR="001B24F2" w:rsidRPr="003D50C3" w:rsidRDefault="001B24F2" w:rsidP="003D5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7500" w:type="dxa"/>
          </w:tcPr>
          <w:p w:rsidR="001B24F2" w:rsidRPr="003D50C3" w:rsidRDefault="001B24F2" w:rsidP="003D5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Планируемый объем бюджетного финансирования подпрограммы </w:t>
            </w: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общего образования» </w:t>
            </w: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 2021-2026 годы в размере 1473333,0 тыс. руб.:</w:t>
            </w:r>
          </w:p>
          <w:p w:rsidR="001B24F2" w:rsidRPr="003D50C3" w:rsidRDefault="001B24F2" w:rsidP="003D5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:rsidR="001B24F2" w:rsidRPr="003D50C3" w:rsidRDefault="001B24F2" w:rsidP="003D5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2021 год – 365162,8 тысячи рублей;</w:t>
            </w:r>
          </w:p>
          <w:p w:rsidR="001B24F2" w:rsidRPr="003D50C3" w:rsidRDefault="001B24F2" w:rsidP="003D5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2022 год – 366010,1 тысячи рублей;</w:t>
            </w:r>
          </w:p>
          <w:p w:rsidR="001B24F2" w:rsidRPr="003D50C3" w:rsidRDefault="001B24F2" w:rsidP="003D5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2023 год – 280406,4 тысячи рублей;</w:t>
            </w:r>
          </w:p>
          <w:p w:rsidR="001B24F2" w:rsidRPr="003D50C3" w:rsidRDefault="001B24F2" w:rsidP="003D5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2024 год – 257179,2 тысячи рублей;</w:t>
            </w:r>
          </w:p>
          <w:p w:rsidR="001B24F2" w:rsidRPr="003D50C3" w:rsidRDefault="001B24F2" w:rsidP="003D50C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2025 год – 95137,3 тысячи рублей;</w:t>
            </w:r>
          </w:p>
          <w:p w:rsidR="001B24F2" w:rsidRPr="003D50C3" w:rsidRDefault="001B24F2" w:rsidP="003D50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2026 год – 95137,3 тысячи рублей</w:t>
            </w:r>
          </w:p>
        </w:tc>
      </w:tr>
    </w:tbl>
    <w:p w:rsidR="001B24F2" w:rsidRPr="00F8060C" w:rsidRDefault="001B24F2" w:rsidP="00C30C28">
      <w:pPr>
        <w:spacing w:after="0" w:line="240" w:lineRule="auto"/>
        <w:rPr>
          <w:rFonts w:ascii="Arial" w:hAnsi="Arial" w:cs="Arial"/>
        </w:rPr>
      </w:pPr>
      <w:r w:rsidRPr="00F8060C">
        <w:rPr>
          <w:rFonts w:ascii="Arial" w:hAnsi="Arial" w:cs="Arial"/>
        </w:rPr>
        <w:t xml:space="preserve">                                                                                                                                          »</w:t>
      </w:r>
    </w:p>
    <w:p w:rsidR="001B24F2" w:rsidRPr="00F8060C" w:rsidRDefault="001B24F2" w:rsidP="00C30C28">
      <w:pPr>
        <w:spacing w:after="0" w:line="240" w:lineRule="auto"/>
        <w:rPr>
          <w:rFonts w:ascii="Arial" w:hAnsi="Arial" w:cs="Arial"/>
        </w:rPr>
      </w:pPr>
      <w:r w:rsidRPr="00F8060C">
        <w:rPr>
          <w:rFonts w:ascii="Arial" w:hAnsi="Arial" w:cs="Arial"/>
        </w:rPr>
        <w:t>заменить словами:</w:t>
      </w:r>
    </w:p>
    <w:p w:rsidR="001B24F2" w:rsidRPr="00F8060C" w:rsidRDefault="001B24F2" w:rsidP="00C30C2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</w:rPr>
      </w:pPr>
      <w:r w:rsidRPr="00F8060C">
        <w:rPr>
          <w:rFonts w:ascii="Arial" w:hAnsi="Arial"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2"/>
        <w:gridCol w:w="7209"/>
      </w:tblGrid>
      <w:tr w:rsidR="001B24F2" w:rsidRPr="006E18F9" w:rsidTr="003D50C3">
        <w:trPr>
          <w:trHeight w:val="2802"/>
        </w:trPr>
        <w:tc>
          <w:tcPr>
            <w:tcW w:w="3230" w:type="dxa"/>
          </w:tcPr>
          <w:p w:rsidR="001B24F2" w:rsidRPr="003D50C3" w:rsidRDefault="001B24F2" w:rsidP="003D50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7273" w:type="dxa"/>
          </w:tcPr>
          <w:p w:rsidR="001B24F2" w:rsidRPr="003D50C3" w:rsidRDefault="001B24F2" w:rsidP="003D50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Планируемый объем бюджетного финансирования подпрограммы </w:t>
            </w: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общего образования» </w:t>
            </w: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 2021-2026 годы в размере 1929137,0 тыс. руб.:</w:t>
            </w:r>
          </w:p>
          <w:p w:rsidR="001B24F2" w:rsidRPr="003D50C3" w:rsidRDefault="001B24F2" w:rsidP="003D50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:rsidR="001B24F2" w:rsidRPr="003D50C3" w:rsidRDefault="001B24F2" w:rsidP="003D50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2021 год – 365162,8 тысячи рублей;</w:t>
            </w:r>
          </w:p>
          <w:p w:rsidR="001B24F2" w:rsidRPr="003D50C3" w:rsidRDefault="001B24F2" w:rsidP="003D50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2022 год – 394419,4 тысячи рублей;</w:t>
            </w:r>
          </w:p>
          <w:p w:rsidR="001B24F2" w:rsidRPr="003D50C3" w:rsidRDefault="001B24F2" w:rsidP="003D50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2023 год – 524089,4 тысячи рублей;</w:t>
            </w:r>
          </w:p>
          <w:p w:rsidR="001B24F2" w:rsidRPr="003D50C3" w:rsidRDefault="001B24F2" w:rsidP="003D50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2024 год – 280303,2 тысячи рублей;</w:t>
            </w:r>
          </w:p>
          <w:p w:rsidR="001B24F2" w:rsidRPr="003D50C3" w:rsidRDefault="001B24F2" w:rsidP="003D50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2025 год – 251706,6 тысячи рублей;</w:t>
            </w:r>
          </w:p>
          <w:p w:rsidR="001B24F2" w:rsidRPr="003D50C3" w:rsidRDefault="001B24F2" w:rsidP="003D50C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2026 год – 113455,6 тысячи рублей</w:t>
            </w:r>
          </w:p>
          <w:p w:rsidR="001B24F2" w:rsidRPr="003D50C3" w:rsidRDefault="001B24F2" w:rsidP="003D50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24F2" w:rsidRPr="00C43D4D" w:rsidRDefault="001B24F2" w:rsidP="00C43D4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 xml:space="preserve">- раздел </w:t>
      </w:r>
      <w:r w:rsidRPr="00C43D4D">
        <w:rPr>
          <w:rFonts w:ascii="Arial" w:hAnsi="Arial" w:cs="Arial"/>
          <w:sz w:val="24"/>
          <w:szCs w:val="24"/>
          <w:lang w:val="en-US"/>
        </w:rPr>
        <w:t>IX</w:t>
      </w:r>
      <w:r w:rsidRPr="00C43D4D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2 к настоящему постановлению.</w:t>
      </w:r>
    </w:p>
    <w:p w:rsidR="001B24F2" w:rsidRPr="00C43D4D" w:rsidRDefault="001B24F2" w:rsidP="00C43D4D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 xml:space="preserve">в приложении 2 к Программе: </w:t>
      </w:r>
    </w:p>
    <w:p w:rsidR="001B24F2" w:rsidRPr="00C43D4D" w:rsidRDefault="001B24F2" w:rsidP="00C43D4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 xml:space="preserve">– в позиции раздела </w:t>
      </w:r>
      <w:r w:rsidRPr="00C43D4D">
        <w:rPr>
          <w:rFonts w:ascii="Arial" w:hAnsi="Arial" w:cs="Arial"/>
          <w:sz w:val="24"/>
          <w:szCs w:val="24"/>
          <w:lang w:val="en-US"/>
        </w:rPr>
        <w:t>I</w:t>
      </w:r>
      <w:r w:rsidRPr="00C43D4D">
        <w:rPr>
          <w:rFonts w:ascii="Arial" w:hAnsi="Arial" w:cs="Arial"/>
          <w:sz w:val="24"/>
          <w:szCs w:val="24"/>
        </w:rPr>
        <w:t>, касающийся задач подпрограммы слова «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/>
      </w:tblPr>
      <w:tblGrid>
        <w:gridCol w:w="2706"/>
        <w:gridCol w:w="7448"/>
      </w:tblGrid>
      <w:tr w:rsidR="001B24F2" w:rsidRPr="006F61E5" w:rsidTr="00C43D4D">
        <w:trPr>
          <w:trHeight w:val="1"/>
          <w:jc w:val="center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C43D4D" w:rsidRDefault="001B24F2" w:rsidP="00F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Задачи</w:t>
            </w:r>
          </w:p>
        </w:tc>
        <w:tc>
          <w:tcPr>
            <w:tcW w:w="7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C43D4D" w:rsidRDefault="001B24F2" w:rsidP="00F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3D4D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округа;</w:t>
            </w:r>
          </w:p>
          <w:p w:rsidR="001B24F2" w:rsidRPr="00C43D4D" w:rsidRDefault="001B24F2" w:rsidP="00F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3D4D">
              <w:rPr>
                <w:rFonts w:ascii="Arial" w:hAnsi="Arial" w:cs="Arial"/>
                <w:color w:val="000000"/>
                <w:sz w:val="24"/>
                <w:szCs w:val="24"/>
              </w:rPr>
              <w:t>развитие эффективной системы дополнительного образования детей и молодежи;</w:t>
            </w:r>
          </w:p>
          <w:p w:rsidR="001B24F2" w:rsidRPr="00C43D4D" w:rsidRDefault="001B24F2" w:rsidP="00F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эффективности воспитательной деятельности в системе образования, поддержка единства и целостности, преемственности и непрерывности воспитания </w:t>
            </w:r>
          </w:p>
        </w:tc>
      </w:tr>
    </w:tbl>
    <w:p w:rsidR="001B24F2" w:rsidRPr="006F61E5" w:rsidRDefault="001B24F2" w:rsidP="00FC2FEC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>»</w:t>
      </w:r>
    </w:p>
    <w:p w:rsidR="001B24F2" w:rsidRPr="006F61E5" w:rsidRDefault="001B24F2" w:rsidP="00FC2FEC">
      <w:pPr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>дополнить словами  «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5"/>
        <w:gridCol w:w="7258"/>
      </w:tblGrid>
      <w:tr w:rsidR="001B24F2" w:rsidRPr="00C43D4D" w:rsidTr="003D50C3">
        <w:tc>
          <w:tcPr>
            <w:tcW w:w="2519" w:type="dxa"/>
          </w:tcPr>
          <w:p w:rsidR="001B24F2" w:rsidRPr="003D50C3" w:rsidRDefault="001B24F2" w:rsidP="003D50C3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7455" w:type="dxa"/>
          </w:tcPr>
          <w:p w:rsidR="001B24F2" w:rsidRPr="003D50C3" w:rsidRDefault="001B24F2" w:rsidP="003D50C3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 </w:t>
            </w:r>
          </w:p>
        </w:tc>
      </w:tr>
    </w:tbl>
    <w:p w:rsidR="001B24F2" w:rsidRPr="00C43D4D" w:rsidRDefault="001B24F2" w:rsidP="00C43D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>».</w:t>
      </w:r>
    </w:p>
    <w:p w:rsidR="001B24F2" w:rsidRPr="00C43D4D" w:rsidRDefault="001B24F2" w:rsidP="00C43D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 xml:space="preserve">-  в позиции раздела </w:t>
      </w:r>
      <w:r w:rsidRPr="00C43D4D">
        <w:rPr>
          <w:rFonts w:ascii="Arial" w:hAnsi="Arial" w:cs="Arial"/>
          <w:sz w:val="24"/>
          <w:szCs w:val="24"/>
          <w:lang w:val="en-US"/>
        </w:rPr>
        <w:t>I</w:t>
      </w:r>
      <w:r w:rsidRPr="00C43D4D">
        <w:rPr>
          <w:rFonts w:ascii="Arial" w:hAnsi="Arial" w:cs="Arial"/>
          <w:sz w:val="24"/>
          <w:szCs w:val="24"/>
        </w:rPr>
        <w:t>, касающийся задач подпрограммы слова «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4"/>
        <w:gridCol w:w="7239"/>
      </w:tblGrid>
      <w:tr w:rsidR="001B24F2" w:rsidRPr="00C43D4D" w:rsidTr="003D50C3">
        <w:tc>
          <w:tcPr>
            <w:tcW w:w="2519" w:type="dxa"/>
          </w:tcPr>
          <w:p w:rsidR="001B24F2" w:rsidRPr="003D50C3" w:rsidRDefault="001B24F2" w:rsidP="003D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7455" w:type="dxa"/>
          </w:tcPr>
          <w:p w:rsidR="001B24F2" w:rsidRPr="003D50C3" w:rsidRDefault="001B24F2" w:rsidP="003D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>доля общеобразовательных организаций, поддерживающих деятельность Общероссийской общественно-государственной детско - юношеской организации «Российское движение школьников», как составной части воспитательной системы округа (процент);</w:t>
            </w:r>
          </w:p>
          <w:p w:rsidR="001B24F2" w:rsidRPr="003D50C3" w:rsidRDefault="001B24F2" w:rsidP="003D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>доля общеобразовательных организаций, в которых созданы школьные спортивные клубы (процент);</w:t>
            </w:r>
          </w:p>
          <w:p w:rsidR="001B24F2" w:rsidRPr="003D50C3" w:rsidRDefault="001B24F2" w:rsidP="003D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>доля детей в возрасте от 5 до 18 лет, охваченных дополнительным образованием (процент);</w:t>
            </w:r>
          </w:p>
          <w:p w:rsidR="001B24F2" w:rsidRPr="003D50C3" w:rsidRDefault="001B24F2" w:rsidP="003D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>число детей, охваченных проектами, направленными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(человек);</w:t>
            </w:r>
          </w:p>
          <w:p w:rsidR="001B24F2" w:rsidRPr="003D50C3" w:rsidRDefault="001B24F2" w:rsidP="003D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профориентацию (человек);</w:t>
            </w:r>
          </w:p>
          <w:p w:rsidR="001B24F2" w:rsidRPr="003D50C3" w:rsidRDefault="001B24F2" w:rsidP="003D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 и среднего профессионального образования Макушинского муниципального округа, с накопительным итогом (человек);</w:t>
            </w:r>
          </w:p>
          <w:p w:rsidR="001B24F2" w:rsidRPr="003D50C3" w:rsidRDefault="001B24F2" w:rsidP="003D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 в Макушинском муниципальном округе, с накопительным итогом (человек);</w:t>
            </w:r>
          </w:p>
          <w:p w:rsidR="001B24F2" w:rsidRPr="003D50C3" w:rsidRDefault="001B24F2" w:rsidP="003D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>доля молодежи, задействованной в мероприятиях по вовлечению в творческую деятельность (процент);</w:t>
            </w:r>
          </w:p>
          <w:p w:rsidR="001B24F2" w:rsidRPr="003D50C3" w:rsidRDefault="001B24F2" w:rsidP="003D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color w:val="000000"/>
                <w:sz w:val="24"/>
                <w:szCs w:val="24"/>
              </w:rPr>
              <w:t>доля студентов, вовлеченных в клубное студенческое движение (процент)</w:t>
            </w:r>
          </w:p>
        </w:tc>
      </w:tr>
    </w:tbl>
    <w:p w:rsidR="001B24F2" w:rsidRPr="006F61E5" w:rsidRDefault="001B24F2" w:rsidP="00C43D4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>»</w:t>
      </w:r>
    </w:p>
    <w:p w:rsidR="001B24F2" w:rsidRPr="006F61E5" w:rsidRDefault="001B24F2" w:rsidP="00C43D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>дополнить словами «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7226"/>
      </w:tblGrid>
      <w:tr w:rsidR="001B24F2" w:rsidRPr="006F61E5" w:rsidTr="003D50C3">
        <w:tc>
          <w:tcPr>
            <w:tcW w:w="2519" w:type="dxa"/>
          </w:tcPr>
          <w:p w:rsidR="001B24F2" w:rsidRPr="003D50C3" w:rsidRDefault="001B24F2" w:rsidP="003D50C3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7455" w:type="dxa"/>
          </w:tcPr>
          <w:p w:rsidR="001B24F2" w:rsidRPr="003D50C3" w:rsidRDefault="001B24F2" w:rsidP="003D50C3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65%</w:t>
            </w:r>
          </w:p>
        </w:tc>
      </w:tr>
    </w:tbl>
    <w:p w:rsidR="001B24F2" w:rsidRPr="00C43D4D" w:rsidRDefault="001B24F2" w:rsidP="00C43D4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>».</w:t>
      </w:r>
    </w:p>
    <w:p w:rsidR="001B24F2" w:rsidRPr="00C43D4D" w:rsidRDefault="001B24F2" w:rsidP="00C43D4D">
      <w:pPr>
        <w:pStyle w:val="1"/>
        <w:rPr>
          <w:rFonts w:cs="Arial"/>
          <w:szCs w:val="24"/>
        </w:rPr>
      </w:pPr>
      <w:r w:rsidRPr="00C43D4D">
        <w:rPr>
          <w:rFonts w:cs="Arial"/>
          <w:szCs w:val="24"/>
        </w:rPr>
        <w:t xml:space="preserve">- в позиции раздела </w:t>
      </w:r>
      <w:r w:rsidRPr="00C43D4D">
        <w:rPr>
          <w:rFonts w:cs="Arial"/>
          <w:szCs w:val="24"/>
          <w:lang w:val="en-US"/>
        </w:rPr>
        <w:t>I</w:t>
      </w:r>
      <w:r w:rsidRPr="00C43D4D">
        <w:rPr>
          <w:rFonts w:cs="Arial"/>
          <w:szCs w:val="24"/>
        </w:rPr>
        <w:t xml:space="preserve">, касающейся объемов бюджетных ассигнований слова </w:t>
      </w:r>
    </w:p>
    <w:p w:rsidR="001B24F2" w:rsidRPr="00C43D4D" w:rsidRDefault="001B24F2" w:rsidP="00C43D4D">
      <w:pPr>
        <w:pStyle w:val="1"/>
        <w:rPr>
          <w:rFonts w:cs="Arial"/>
          <w:szCs w:val="24"/>
        </w:rPr>
      </w:pPr>
      <w:r w:rsidRPr="00C43D4D">
        <w:rPr>
          <w:rFonts w:cs="Arial"/>
          <w:szCs w:val="24"/>
        </w:rPr>
        <w:t>«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7371"/>
      </w:tblGrid>
      <w:tr w:rsidR="001B24F2" w:rsidRPr="00C43D4D" w:rsidTr="00C43D4D">
        <w:trPr>
          <w:trHeight w:val="396"/>
        </w:trPr>
        <w:tc>
          <w:tcPr>
            <w:tcW w:w="2552" w:type="dxa"/>
            <w:tcBorders>
              <w:top w:val="single" w:sz="4" w:space="0" w:color="auto"/>
            </w:tcBorders>
          </w:tcPr>
          <w:p w:rsidR="001B24F2" w:rsidRPr="00C43D4D" w:rsidRDefault="001B24F2" w:rsidP="00C43D4D">
            <w:pPr>
              <w:widowControl w:val="0"/>
              <w:suppressAutoHyphens/>
              <w:snapToGrid w:val="0"/>
              <w:spacing w:after="0"/>
              <w:rPr>
                <w:rStyle w:val="10"/>
                <w:rFonts w:ascii="Arial" w:hAnsi="Arial" w:cs="Arial"/>
                <w:kern w:val="2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B24F2" w:rsidRPr="00C43D4D" w:rsidRDefault="001B24F2" w:rsidP="00C43D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Общий объем бюджетного финансирования подпрограммы «Реализация государственной молодежной политики, воспитания и дополнительного образования детей и молодежи на территории Макушинского муниципального округа» на 2021-2026 годы составляет 58395,0 тысячи рублей, в том числе по годам:</w:t>
            </w:r>
          </w:p>
          <w:p w:rsidR="001B24F2" w:rsidRPr="00C43D4D" w:rsidRDefault="001B24F2" w:rsidP="00C43D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2021 год - 10111,2 тысячи рублей;</w:t>
            </w:r>
          </w:p>
          <w:p w:rsidR="001B24F2" w:rsidRPr="00C43D4D" w:rsidRDefault="001B24F2" w:rsidP="00C43D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2022 год - 14115,4 тысячи рублей;</w:t>
            </w:r>
          </w:p>
          <w:p w:rsidR="001B24F2" w:rsidRPr="00C43D4D" w:rsidRDefault="001B24F2" w:rsidP="00C43D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2023 год - 1734,0 тысячи рублей;</w:t>
            </w:r>
          </w:p>
          <w:p w:rsidR="001B24F2" w:rsidRPr="00C43D4D" w:rsidRDefault="001B24F2" w:rsidP="00C43D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2024 год - 12430,2 тысячи рублей;</w:t>
            </w:r>
          </w:p>
          <w:p w:rsidR="001B24F2" w:rsidRPr="00C43D4D" w:rsidRDefault="001B24F2" w:rsidP="00C43D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2025 год - 10002,1 тысячи рублей;</w:t>
            </w:r>
          </w:p>
          <w:p w:rsidR="001B24F2" w:rsidRPr="00C43D4D" w:rsidRDefault="001B24F2" w:rsidP="00C43D4D">
            <w:pPr>
              <w:widowControl w:val="0"/>
              <w:suppressAutoHyphens/>
              <w:snapToGrid w:val="0"/>
              <w:spacing w:after="0" w:line="240" w:lineRule="auto"/>
              <w:ind w:hanging="15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2026 год - 10002,1 тысячи рублей.</w:t>
            </w:r>
          </w:p>
        </w:tc>
      </w:tr>
    </w:tbl>
    <w:p w:rsidR="001B24F2" w:rsidRPr="00F8060C" w:rsidRDefault="001B24F2" w:rsidP="00C43D4D">
      <w:pPr>
        <w:pStyle w:val="2"/>
        <w:rPr>
          <w:rFonts w:cs="Arial"/>
          <w:szCs w:val="24"/>
        </w:rPr>
      </w:pPr>
      <w:r w:rsidRPr="00F8060C">
        <w:rPr>
          <w:rFonts w:cs="Arial"/>
          <w:szCs w:val="24"/>
        </w:rPr>
        <w:t xml:space="preserve">                                                                                                                        »</w:t>
      </w:r>
    </w:p>
    <w:p w:rsidR="001B24F2" w:rsidRPr="00F8060C" w:rsidRDefault="001B24F2" w:rsidP="00C43D4D">
      <w:pPr>
        <w:spacing w:after="0" w:line="240" w:lineRule="auto"/>
        <w:ind w:firstLine="709"/>
        <w:rPr>
          <w:rFonts w:ascii="Arial" w:hAnsi="Arial" w:cs="Arial"/>
        </w:rPr>
      </w:pPr>
      <w:r w:rsidRPr="00F8060C">
        <w:rPr>
          <w:rFonts w:ascii="Arial" w:hAnsi="Arial" w:cs="Arial"/>
        </w:rPr>
        <w:t xml:space="preserve">       заменить словами:</w:t>
      </w:r>
    </w:p>
    <w:p w:rsidR="001B24F2" w:rsidRPr="00F8060C" w:rsidRDefault="001B24F2" w:rsidP="00C43D4D">
      <w:pPr>
        <w:spacing w:after="0" w:line="240" w:lineRule="auto"/>
        <w:ind w:firstLine="709"/>
        <w:rPr>
          <w:rFonts w:ascii="Arial" w:hAnsi="Arial" w:cs="Arial"/>
        </w:rPr>
      </w:pPr>
      <w:r w:rsidRPr="00F8060C">
        <w:rPr>
          <w:rFonts w:ascii="Arial" w:hAnsi="Arial" w:cs="Arial"/>
        </w:rPr>
        <w:t xml:space="preserve">        «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08"/>
        <w:gridCol w:w="7615"/>
      </w:tblGrid>
      <w:tr w:rsidR="001B24F2" w:rsidRPr="006E18F9" w:rsidTr="00C43D4D">
        <w:trPr>
          <w:trHeight w:val="389"/>
        </w:trPr>
        <w:tc>
          <w:tcPr>
            <w:tcW w:w="2308" w:type="dxa"/>
            <w:tcBorders>
              <w:top w:val="single" w:sz="4" w:space="0" w:color="auto"/>
            </w:tcBorders>
          </w:tcPr>
          <w:p w:rsidR="001B24F2" w:rsidRPr="00C43D4D" w:rsidRDefault="001B24F2" w:rsidP="00725B79">
            <w:pPr>
              <w:widowControl w:val="0"/>
              <w:suppressAutoHyphens/>
              <w:snapToGrid w:val="0"/>
              <w:rPr>
                <w:rStyle w:val="10"/>
                <w:rFonts w:ascii="Arial" w:hAnsi="Arial" w:cs="Arial"/>
                <w:kern w:val="2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7615" w:type="dxa"/>
            <w:tcBorders>
              <w:top w:val="single" w:sz="4" w:space="0" w:color="auto"/>
            </w:tcBorders>
          </w:tcPr>
          <w:p w:rsidR="001B24F2" w:rsidRPr="00C43D4D" w:rsidRDefault="001B24F2" w:rsidP="00D71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Общий объем бюджетного финансирования подпрограммы «Реализация государственной молодежной политики, воспитания и дополнительного образования детей и молодежи на территории Макушинского муниципального округа» на 2021-2026 годы составляет 68704,6 тысячи рублей, в том числе по годам:</w:t>
            </w:r>
          </w:p>
          <w:p w:rsidR="001B24F2" w:rsidRPr="00C43D4D" w:rsidRDefault="001B24F2" w:rsidP="00D71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2021 год - 10111,2 тысячи рублей;</w:t>
            </w:r>
          </w:p>
          <w:p w:rsidR="001B24F2" w:rsidRPr="00C43D4D" w:rsidRDefault="001B24F2" w:rsidP="00D71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2022 год – 9129,7 тысячи рублей;</w:t>
            </w:r>
          </w:p>
          <w:p w:rsidR="001B24F2" w:rsidRPr="00C43D4D" w:rsidRDefault="001B24F2" w:rsidP="00D71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2023 год – 11110,5 тысячи рублей;</w:t>
            </w:r>
          </w:p>
          <w:p w:rsidR="001B24F2" w:rsidRPr="00C43D4D" w:rsidRDefault="001B24F2" w:rsidP="00D71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2024 год – 14682,1 тысячи рублей;</w:t>
            </w:r>
          </w:p>
          <w:p w:rsidR="001B24F2" w:rsidRPr="00C43D4D" w:rsidRDefault="001B24F2" w:rsidP="00D71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2025 год – 13669,0 тысячи рублей;</w:t>
            </w:r>
          </w:p>
          <w:p w:rsidR="001B24F2" w:rsidRPr="00C43D4D" w:rsidRDefault="001B24F2" w:rsidP="00D711B5">
            <w:pPr>
              <w:widowControl w:val="0"/>
              <w:suppressAutoHyphens/>
              <w:snapToGrid w:val="0"/>
              <w:spacing w:after="0" w:line="240" w:lineRule="auto"/>
              <w:ind w:hanging="15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2026 год - 10002,1 тысячи рублей.</w:t>
            </w:r>
          </w:p>
        </w:tc>
      </w:tr>
    </w:tbl>
    <w:p w:rsidR="001B24F2" w:rsidRPr="00F8060C" w:rsidRDefault="001B24F2" w:rsidP="00C30C28">
      <w:pPr>
        <w:ind w:firstLine="709"/>
        <w:jc w:val="both"/>
        <w:rPr>
          <w:rFonts w:ascii="Arial" w:hAnsi="Arial" w:cs="Arial"/>
        </w:rPr>
      </w:pPr>
      <w:r w:rsidRPr="00F8060C">
        <w:rPr>
          <w:rFonts w:ascii="Arial" w:hAnsi="Arial" w:cs="Arial"/>
        </w:rPr>
        <w:t xml:space="preserve">- раздел </w:t>
      </w:r>
      <w:r w:rsidRPr="00F8060C">
        <w:rPr>
          <w:rFonts w:ascii="Arial" w:hAnsi="Arial" w:cs="Arial"/>
          <w:lang w:val="en-US"/>
        </w:rPr>
        <w:t>VIII</w:t>
      </w:r>
      <w:r w:rsidRPr="00F8060C">
        <w:rPr>
          <w:rFonts w:ascii="Arial" w:hAnsi="Arial" w:cs="Arial"/>
        </w:rPr>
        <w:t xml:space="preserve"> дополнить  позицией «</w:t>
      </w:r>
    </w:p>
    <w:tbl>
      <w:tblPr>
        <w:tblW w:w="9872" w:type="dxa"/>
        <w:tblInd w:w="72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52"/>
        <w:gridCol w:w="4731"/>
        <w:gridCol w:w="788"/>
        <w:gridCol w:w="689"/>
        <w:gridCol w:w="840"/>
        <w:gridCol w:w="757"/>
        <w:gridCol w:w="786"/>
        <w:gridCol w:w="829"/>
      </w:tblGrid>
      <w:tr w:rsidR="001B24F2" w:rsidRPr="006E18F9" w:rsidTr="00FB08F5">
        <w:trPr>
          <w:trHeight w:val="1"/>
        </w:trPr>
        <w:tc>
          <w:tcPr>
            <w:tcW w:w="4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C43D4D" w:rsidRDefault="001B24F2" w:rsidP="00F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D4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C43D4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C43D4D" w:rsidRDefault="001B24F2" w:rsidP="00F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(процент)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C43D4D" w:rsidRDefault="001B24F2" w:rsidP="00F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C43D4D" w:rsidRDefault="001B24F2" w:rsidP="00F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C43D4D" w:rsidRDefault="001B24F2" w:rsidP="00F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C43D4D" w:rsidRDefault="001B24F2" w:rsidP="00FB08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C43D4D" w:rsidRDefault="001B24F2" w:rsidP="004B6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C43D4D" w:rsidRDefault="001B24F2" w:rsidP="004B6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3D4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</w:tbl>
    <w:p w:rsidR="001B24F2" w:rsidRDefault="001B24F2" w:rsidP="00C43D4D">
      <w:pPr>
        <w:spacing w:after="0"/>
        <w:ind w:firstLine="709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>»</w:t>
      </w:r>
    </w:p>
    <w:p w:rsidR="001B24F2" w:rsidRPr="006F61E5" w:rsidRDefault="001B24F2" w:rsidP="00C43D4D">
      <w:pPr>
        <w:spacing w:after="0"/>
        <w:ind w:firstLine="709"/>
        <w:jc w:val="both"/>
        <w:rPr>
          <w:rFonts w:ascii="Arial" w:hAnsi="Arial" w:cs="Arial"/>
        </w:rPr>
      </w:pPr>
      <w:r w:rsidRPr="00F146E7">
        <w:rPr>
          <w:rFonts w:ascii="Arial" w:hAnsi="Arial" w:cs="Arial"/>
        </w:rPr>
        <w:t xml:space="preserve">- раздел </w:t>
      </w:r>
      <w:r w:rsidRPr="00F146E7">
        <w:rPr>
          <w:rFonts w:ascii="Arial" w:hAnsi="Arial" w:cs="Arial"/>
          <w:b/>
          <w:lang w:val="en-US"/>
        </w:rPr>
        <w:t>VII</w:t>
      </w:r>
      <w:r w:rsidRPr="00F146E7">
        <w:rPr>
          <w:rFonts w:ascii="Arial" w:hAnsi="Arial" w:cs="Arial"/>
        </w:rPr>
        <w:t xml:space="preserve"> изложить в новой редакции, согласно приложению 3 к настоящему постановлению.</w:t>
      </w:r>
    </w:p>
    <w:p w:rsidR="001B24F2" w:rsidRPr="006F61E5" w:rsidRDefault="001B24F2" w:rsidP="00C43D4D">
      <w:pPr>
        <w:spacing w:after="0"/>
        <w:ind w:firstLine="709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 xml:space="preserve">- раздел </w:t>
      </w:r>
      <w:r w:rsidRPr="006F61E5">
        <w:rPr>
          <w:rFonts w:ascii="Arial" w:hAnsi="Arial" w:cs="Arial"/>
          <w:lang w:val="en-US"/>
        </w:rPr>
        <w:t>IX</w:t>
      </w:r>
      <w:r w:rsidRPr="006F61E5">
        <w:rPr>
          <w:rFonts w:ascii="Arial" w:hAnsi="Arial" w:cs="Arial"/>
        </w:rPr>
        <w:t xml:space="preserve"> изложить в новой редакции, согласно приложению </w:t>
      </w:r>
      <w:r>
        <w:rPr>
          <w:rFonts w:ascii="Arial" w:hAnsi="Arial" w:cs="Arial"/>
        </w:rPr>
        <w:t>4</w:t>
      </w:r>
      <w:r w:rsidRPr="006F61E5">
        <w:rPr>
          <w:rFonts w:ascii="Arial" w:hAnsi="Arial" w:cs="Arial"/>
        </w:rPr>
        <w:t xml:space="preserve"> к настоящему постановлению.</w:t>
      </w:r>
    </w:p>
    <w:p w:rsidR="001B24F2" w:rsidRPr="006F61E5" w:rsidRDefault="001B24F2" w:rsidP="00C43D4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F61E5">
        <w:rPr>
          <w:rFonts w:ascii="Arial" w:hAnsi="Arial" w:cs="Arial"/>
          <w:sz w:val="24"/>
          <w:szCs w:val="24"/>
        </w:rPr>
        <w:t>1.4. в приложении 4 к Программе:</w:t>
      </w:r>
    </w:p>
    <w:p w:rsidR="001B24F2" w:rsidRDefault="001B24F2" w:rsidP="00C43D4D">
      <w:pPr>
        <w:pStyle w:val="1"/>
        <w:rPr>
          <w:rFonts w:cs="Arial"/>
          <w:szCs w:val="24"/>
        </w:rPr>
        <w:sectPr w:rsidR="001B24F2" w:rsidSect="00B975AE">
          <w:pgSz w:w="11906" w:h="16838" w:code="9"/>
          <w:pgMar w:top="1134" w:right="567" w:bottom="567" w:left="1134" w:header="709" w:footer="709" w:gutter="0"/>
          <w:cols w:space="708"/>
          <w:docGrid w:linePitch="360"/>
        </w:sectPr>
      </w:pPr>
      <w:r w:rsidRPr="006F61E5">
        <w:rPr>
          <w:rFonts w:cs="Arial"/>
          <w:szCs w:val="24"/>
        </w:rPr>
        <w:t xml:space="preserve">- в позиции раздела </w:t>
      </w:r>
      <w:r w:rsidRPr="006F61E5">
        <w:rPr>
          <w:rFonts w:cs="Arial"/>
          <w:szCs w:val="24"/>
          <w:lang w:val="en-US"/>
        </w:rPr>
        <w:t>I</w:t>
      </w:r>
      <w:r w:rsidRPr="006F61E5">
        <w:rPr>
          <w:rFonts w:cs="Arial"/>
          <w:szCs w:val="24"/>
        </w:rPr>
        <w:t>, касающейся объемов бюджетных ассигнований слова:</w:t>
      </w:r>
    </w:p>
    <w:p w:rsidR="001B24F2" w:rsidRPr="006F61E5" w:rsidRDefault="001B24F2" w:rsidP="00C43D4D">
      <w:pPr>
        <w:pStyle w:val="1"/>
        <w:rPr>
          <w:rFonts w:cs="Arial"/>
          <w:szCs w:val="24"/>
        </w:rPr>
      </w:pPr>
    </w:p>
    <w:p w:rsidR="001B24F2" w:rsidRPr="006F61E5" w:rsidRDefault="001B24F2" w:rsidP="00C43D4D">
      <w:pPr>
        <w:pStyle w:val="1"/>
        <w:rPr>
          <w:rFonts w:cs="Arial"/>
          <w:szCs w:val="24"/>
        </w:rPr>
      </w:pPr>
      <w:r w:rsidRPr="006F61E5">
        <w:rPr>
          <w:rFonts w:cs="Arial"/>
          <w:szCs w:val="24"/>
        </w:rPr>
        <w:t>«</w:t>
      </w:r>
    </w:p>
    <w:tbl>
      <w:tblPr>
        <w:tblW w:w="4631" w:type="pct"/>
        <w:tblCellSpacing w:w="0" w:type="dxa"/>
        <w:tblInd w:w="7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805"/>
        <w:gridCol w:w="7786"/>
      </w:tblGrid>
      <w:tr w:rsidR="001B24F2" w:rsidRPr="00F8060C" w:rsidTr="00F60B3B">
        <w:trPr>
          <w:tblCellSpacing w:w="0" w:type="dxa"/>
        </w:trPr>
        <w:tc>
          <w:tcPr>
            <w:tcW w:w="8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8060C" w:rsidRDefault="001B24F2" w:rsidP="00C43D4D">
            <w:pPr>
              <w:pStyle w:val="NoSpacing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0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Объемы бюджетных ассигнований</w:t>
            </w:r>
          </w:p>
        </w:tc>
        <w:tc>
          <w:tcPr>
            <w:tcW w:w="4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F8060C" w:rsidRDefault="001B24F2" w:rsidP="00C43D4D">
            <w:pPr>
              <w:pStyle w:val="NoSpacing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0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Планируемый объем бюджетного финансирования подпрограммы «Кадровое обеспечение системы образования Макушинского муниципального округа»  на 2021 - 2026 годы – 1075,1 тысячи рублей, в том числе по годам:</w:t>
            </w:r>
          </w:p>
          <w:p w:rsidR="001B24F2" w:rsidRPr="00F8060C" w:rsidRDefault="001B24F2" w:rsidP="00C43D4D">
            <w:pPr>
              <w:pStyle w:val="NoSpacing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0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2021 год –175,1 тысяч рублей;</w:t>
            </w:r>
          </w:p>
          <w:p w:rsidR="001B24F2" w:rsidRPr="00F8060C" w:rsidRDefault="001B24F2" w:rsidP="00C43D4D">
            <w:pPr>
              <w:pStyle w:val="NoSpacing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0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2022 год –300,0 тысяч рублей;</w:t>
            </w:r>
          </w:p>
          <w:p w:rsidR="001B24F2" w:rsidRPr="00F8060C" w:rsidRDefault="001B24F2" w:rsidP="00C43D4D">
            <w:pPr>
              <w:pStyle w:val="NoSpacing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0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2023 год –300,0 тысяч рублей;</w:t>
            </w:r>
          </w:p>
          <w:p w:rsidR="001B24F2" w:rsidRPr="00F8060C" w:rsidRDefault="001B24F2" w:rsidP="00C43D4D">
            <w:pPr>
              <w:pStyle w:val="NoSpacing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0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2024 год –300,0 тысяч рублей;</w:t>
            </w:r>
          </w:p>
          <w:p w:rsidR="001B24F2" w:rsidRPr="00F8060C" w:rsidRDefault="001B24F2" w:rsidP="00C43D4D">
            <w:pPr>
              <w:pStyle w:val="NoSpacing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060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2025 год –0 тысяч рублей;</w:t>
            </w:r>
          </w:p>
          <w:p w:rsidR="001B24F2" w:rsidRPr="00F8060C" w:rsidRDefault="001B24F2" w:rsidP="00C43D4D">
            <w:pPr>
              <w:pStyle w:val="NoSpacing"/>
              <w:ind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8060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2026 год –0 тысяч рублей;</w:t>
            </w:r>
          </w:p>
        </w:tc>
      </w:tr>
    </w:tbl>
    <w:p w:rsidR="001B24F2" w:rsidRPr="00F8060C" w:rsidRDefault="001B24F2" w:rsidP="00C43D4D">
      <w:pPr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  <w:r w:rsidRPr="00F8060C">
        <w:rPr>
          <w:rFonts w:ascii="Arial" w:hAnsi="Arial" w:cs="Arial"/>
        </w:rPr>
        <w:t xml:space="preserve">                                                                                                                    »</w:t>
      </w:r>
    </w:p>
    <w:p w:rsidR="001B24F2" w:rsidRPr="00F8060C" w:rsidRDefault="001B24F2" w:rsidP="00C43D4D">
      <w:pPr>
        <w:spacing w:after="0"/>
        <w:ind w:firstLine="709"/>
        <w:rPr>
          <w:rFonts w:ascii="Arial" w:hAnsi="Arial" w:cs="Arial"/>
        </w:rPr>
      </w:pPr>
      <w:r w:rsidRPr="00F8060C">
        <w:rPr>
          <w:rFonts w:ascii="Arial" w:hAnsi="Arial" w:cs="Arial"/>
        </w:rPr>
        <w:t>заменить словами:</w:t>
      </w:r>
    </w:p>
    <w:tbl>
      <w:tblPr>
        <w:tblW w:w="4631" w:type="pct"/>
        <w:tblCellSpacing w:w="0" w:type="dxa"/>
        <w:tblInd w:w="7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673"/>
        <w:gridCol w:w="7918"/>
      </w:tblGrid>
      <w:tr w:rsidR="001B24F2" w:rsidRPr="006E18F9" w:rsidTr="00F60B3B">
        <w:trPr>
          <w:tblCellSpacing w:w="0" w:type="dxa"/>
        </w:trPr>
        <w:tc>
          <w:tcPr>
            <w:tcW w:w="84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40C28" w:rsidRDefault="001B24F2" w:rsidP="00725B7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C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Объемы бюджетных ассигнований</w:t>
            </w:r>
          </w:p>
        </w:tc>
        <w:tc>
          <w:tcPr>
            <w:tcW w:w="41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040C28" w:rsidRDefault="001B24F2" w:rsidP="00725B7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C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Планируемый объем бюджетного финансирования подпрограммы «Кадровое обеспечение системы образования Макушинского муниципального округа»  на 2021 - 2026 годы – 1575,1 тысячи рублей, в том числе по годам:</w:t>
            </w:r>
          </w:p>
          <w:p w:rsidR="001B24F2" w:rsidRPr="00040C28" w:rsidRDefault="001B24F2" w:rsidP="00725B7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C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2021 год –175,1 тысяч рублей;</w:t>
            </w:r>
          </w:p>
          <w:p w:rsidR="001B24F2" w:rsidRPr="00040C28" w:rsidRDefault="001B24F2" w:rsidP="00725B7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C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2022 год –350,0 тысяч рублей;</w:t>
            </w:r>
          </w:p>
          <w:p w:rsidR="001B24F2" w:rsidRPr="00040C28" w:rsidRDefault="001B24F2" w:rsidP="00725B7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C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2023 год –350,0 тысяч рублей;</w:t>
            </w:r>
          </w:p>
          <w:p w:rsidR="001B24F2" w:rsidRPr="00040C28" w:rsidRDefault="001B24F2" w:rsidP="00725B7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C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2024 год –350,0 тысяч рублей;</w:t>
            </w:r>
          </w:p>
          <w:p w:rsidR="001B24F2" w:rsidRPr="00040C28" w:rsidRDefault="001B24F2" w:rsidP="00725B7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C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2025 год –350,0 тысяч рублей;</w:t>
            </w:r>
          </w:p>
          <w:p w:rsidR="001B24F2" w:rsidRPr="00040C28" w:rsidRDefault="001B24F2" w:rsidP="00725B79">
            <w:pPr>
              <w:pStyle w:val="NoSpacing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40C2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2026 год –0 тысяч рублей;</w:t>
            </w:r>
          </w:p>
        </w:tc>
      </w:tr>
    </w:tbl>
    <w:p w:rsidR="001B24F2" w:rsidRPr="006F61E5" w:rsidRDefault="001B24F2" w:rsidP="00C30C28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 xml:space="preserve">                                                                                                                      »</w:t>
      </w:r>
    </w:p>
    <w:p w:rsidR="001B24F2" w:rsidRPr="006F61E5" w:rsidRDefault="001B24F2" w:rsidP="00C43D4D">
      <w:pPr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 xml:space="preserve">-  раздел </w:t>
      </w:r>
      <w:r w:rsidRPr="006F61E5">
        <w:rPr>
          <w:rFonts w:ascii="Arial" w:hAnsi="Arial" w:cs="Arial"/>
          <w:lang w:val="en-US"/>
        </w:rPr>
        <w:t>IX</w:t>
      </w:r>
      <w:r w:rsidRPr="006F61E5">
        <w:rPr>
          <w:rFonts w:ascii="Arial" w:hAnsi="Arial" w:cs="Arial"/>
        </w:rPr>
        <w:t xml:space="preserve"> изложить в новой редакции, согласно приложению </w:t>
      </w:r>
      <w:r>
        <w:rPr>
          <w:rFonts w:ascii="Arial" w:hAnsi="Arial" w:cs="Arial"/>
        </w:rPr>
        <w:t>5</w:t>
      </w:r>
      <w:r w:rsidRPr="006F61E5">
        <w:rPr>
          <w:rFonts w:ascii="Arial" w:hAnsi="Arial" w:cs="Arial"/>
        </w:rPr>
        <w:t xml:space="preserve"> к настоящему постановлению.</w:t>
      </w:r>
    </w:p>
    <w:p w:rsidR="001B24F2" w:rsidRPr="006F61E5" w:rsidRDefault="001B24F2" w:rsidP="00C43D4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>2. Ответственность за исполнение настоящего постановления возложить на начальника Отдела образования Администрации Макушинского муниципального округа.</w:t>
      </w:r>
    </w:p>
    <w:p w:rsidR="001B24F2" w:rsidRPr="006F61E5" w:rsidRDefault="001B24F2" w:rsidP="00C43D4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 xml:space="preserve">    3. Контроль за исполнением настоящего постановления возложить на заместителя Главы Макушинского муниципального округа по социальным вопросам.</w:t>
      </w:r>
    </w:p>
    <w:p w:rsidR="001B24F2" w:rsidRPr="006F61E5" w:rsidRDefault="001B24F2" w:rsidP="00C43D4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>4. Настоящее постановление обнародовать и разместить на официальном сайте Администрации Макушинского муниципального округа в информационно-коммуникационной сети «Интернет». </w:t>
      </w:r>
    </w:p>
    <w:p w:rsidR="001B24F2" w:rsidRPr="006F61E5" w:rsidRDefault="001B24F2" w:rsidP="00C43D4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</w:rPr>
      </w:pPr>
      <w:r w:rsidRPr="006F61E5">
        <w:rPr>
          <w:rFonts w:ascii="Arial" w:hAnsi="Arial" w:cs="Arial"/>
        </w:rPr>
        <w:t xml:space="preserve"> 5. Настоящее постановление вступает в силу со дня его обнародования.</w:t>
      </w:r>
    </w:p>
    <w:p w:rsidR="001B24F2" w:rsidRDefault="001B24F2" w:rsidP="00C43D4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</w:rPr>
      </w:pPr>
    </w:p>
    <w:p w:rsidR="001B24F2" w:rsidRDefault="001B24F2" w:rsidP="00C43D4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</w:rPr>
      </w:pPr>
    </w:p>
    <w:p w:rsidR="001B24F2" w:rsidRPr="006F61E5" w:rsidRDefault="001B24F2" w:rsidP="00C43D4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</w:rPr>
      </w:pPr>
    </w:p>
    <w:p w:rsidR="001B24F2" w:rsidRPr="00C43D4D" w:rsidRDefault="001B24F2" w:rsidP="00C43D4D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>Глава Макушинского муниципального округа                                                       В.П.</w:t>
      </w:r>
      <w:r>
        <w:rPr>
          <w:rFonts w:ascii="Arial" w:hAnsi="Arial" w:cs="Arial"/>
          <w:sz w:val="24"/>
          <w:szCs w:val="24"/>
        </w:rPr>
        <w:t xml:space="preserve"> </w:t>
      </w:r>
      <w:r w:rsidRPr="00C43D4D">
        <w:rPr>
          <w:rFonts w:ascii="Arial" w:hAnsi="Arial" w:cs="Arial"/>
          <w:sz w:val="24"/>
          <w:szCs w:val="24"/>
        </w:rPr>
        <w:t>Пигачёв</w:t>
      </w: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B24F2" w:rsidRPr="00C43D4D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3D4D">
        <w:rPr>
          <w:rFonts w:ascii="Arial" w:hAnsi="Arial" w:cs="Arial"/>
          <w:sz w:val="18"/>
          <w:szCs w:val="18"/>
        </w:rPr>
        <w:t xml:space="preserve">Исп. И.Н.Романенко </w:t>
      </w: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3D4D">
        <w:rPr>
          <w:rFonts w:ascii="Arial" w:hAnsi="Arial" w:cs="Arial"/>
          <w:sz w:val="18"/>
          <w:szCs w:val="18"/>
        </w:rPr>
        <w:t>Тел. 9-83-36</w:t>
      </w:r>
    </w:p>
    <w:p w:rsidR="001B24F2" w:rsidRPr="006F61E5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1B24F2" w:rsidRDefault="001B24F2" w:rsidP="00D07D8F">
      <w:pPr>
        <w:shd w:val="clear" w:color="auto" w:fill="FFFFFF"/>
        <w:jc w:val="both"/>
        <w:rPr>
          <w:rFonts w:ascii="Arial" w:hAnsi="Arial" w:cs="Arial"/>
        </w:rPr>
        <w:sectPr w:rsidR="001B24F2" w:rsidSect="008876E0">
          <w:pgSz w:w="11906" w:h="16838" w:code="9"/>
          <w:pgMar w:top="1134" w:right="567" w:bottom="567" w:left="1134" w:header="709" w:footer="709" w:gutter="0"/>
          <w:cols w:space="708"/>
          <w:docGrid w:linePitch="360"/>
        </w:sectPr>
      </w:pPr>
    </w:p>
    <w:p w:rsidR="001B24F2" w:rsidRPr="006F61E5" w:rsidRDefault="001B24F2" w:rsidP="00D07D8F">
      <w:pPr>
        <w:shd w:val="clear" w:color="auto" w:fill="FFFFFF"/>
        <w:jc w:val="both"/>
        <w:rPr>
          <w:rFonts w:ascii="Arial" w:hAnsi="Arial" w:cs="Arial"/>
        </w:rPr>
      </w:pPr>
    </w:p>
    <w:p w:rsidR="001B24F2" w:rsidRPr="00C43D4D" w:rsidRDefault="001B24F2" w:rsidP="00C43D4D">
      <w:pPr>
        <w:pStyle w:val="Heading1"/>
        <w:ind w:right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1B24F2" w:rsidRPr="00C43D4D" w:rsidRDefault="001B24F2" w:rsidP="00C43D4D">
      <w:pPr>
        <w:pStyle w:val="Heading1"/>
        <w:ind w:right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1B24F2" w:rsidRPr="00C43D4D" w:rsidRDefault="001B24F2" w:rsidP="00C43D4D">
      <w:pPr>
        <w:pStyle w:val="Heading1"/>
        <w:ind w:right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C43D4D">
        <w:rPr>
          <w:rFonts w:ascii="Arial" w:hAnsi="Arial" w:cs="Arial"/>
          <w:b w:val="0"/>
          <w:bCs w:val="0"/>
          <w:sz w:val="24"/>
          <w:szCs w:val="24"/>
        </w:rPr>
        <w:t>СПРАВКА-РАССЫЛКА</w:t>
      </w:r>
    </w:p>
    <w:p w:rsidR="001B24F2" w:rsidRPr="00C43D4D" w:rsidRDefault="001B24F2" w:rsidP="00C43D4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>к постановлению Администрации Макушинского муниципального округа</w:t>
      </w:r>
    </w:p>
    <w:p w:rsidR="001B24F2" w:rsidRPr="00C43D4D" w:rsidRDefault="001B24F2" w:rsidP="00C43D4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>О внесении изменений в постановление Администрации Макушинского муниципального округа от 29 января 2021года № 37 «О муниципальной программе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годы»</w:t>
      </w:r>
    </w:p>
    <w:p w:rsidR="001B24F2" w:rsidRPr="00C43D4D" w:rsidRDefault="001B24F2" w:rsidP="00C43D4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24F2" w:rsidRPr="00C43D4D" w:rsidRDefault="001B24F2" w:rsidP="00C43D4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24F2" w:rsidRPr="00C43D4D" w:rsidRDefault="001B24F2" w:rsidP="00C43D4D">
      <w:pPr>
        <w:spacing w:after="0"/>
        <w:jc w:val="center"/>
        <w:rPr>
          <w:rFonts w:ascii="Arial" w:hAnsi="Arial" w:cs="Arial"/>
          <w:spacing w:val="-3"/>
          <w:sz w:val="24"/>
          <w:szCs w:val="24"/>
        </w:rPr>
      </w:pPr>
    </w:p>
    <w:p w:rsidR="001B24F2" w:rsidRPr="00C43D4D" w:rsidRDefault="001B24F2" w:rsidP="00C43D4D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1B24F2" w:rsidRPr="00C43D4D" w:rsidRDefault="001B24F2" w:rsidP="00C43D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4F2" w:rsidRPr="00C43D4D" w:rsidRDefault="001B24F2" w:rsidP="00C43D4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B24F2" w:rsidRPr="00C43D4D" w:rsidRDefault="001B24F2" w:rsidP="00C43D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>Разослано:</w:t>
      </w:r>
      <w:r w:rsidRPr="00C43D4D">
        <w:rPr>
          <w:rFonts w:ascii="Arial" w:hAnsi="Arial" w:cs="Arial"/>
          <w:sz w:val="24"/>
          <w:szCs w:val="24"/>
        </w:rPr>
        <w:tab/>
        <w:t xml:space="preserve">          1. В дело – 1</w:t>
      </w:r>
    </w:p>
    <w:p w:rsidR="001B24F2" w:rsidRPr="00C43D4D" w:rsidRDefault="001B24F2" w:rsidP="00C43D4D">
      <w:pPr>
        <w:spacing w:after="0"/>
        <w:ind w:firstLine="2127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>2. Прокурор – 1</w:t>
      </w:r>
    </w:p>
    <w:p w:rsidR="001B24F2" w:rsidRPr="00C43D4D" w:rsidRDefault="001B24F2" w:rsidP="00C43D4D">
      <w:pPr>
        <w:spacing w:after="0"/>
        <w:ind w:firstLine="2127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>3. Отдел образования-1</w:t>
      </w:r>
    </w:p>
    <w:p w:rsidR="001B24F2" w:rsidRPr="00C43D4D" w:rsidRDefault="001B24F2" w:rsidP="00C43D4D">
      <w:pPr>
        <w:spacing w:after="0"/>
        <w:ind w:firstLine="2127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>4. Финансовый отдел – 1</w:t>
      </w:r>
    </w:p>
    <w:p w:rsidR="001B24F2" w:rsidRPr="00C43D4D" w:rsidRDefault="001B24F2" w:rsidP="00C43D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3D4D">
        <w:rPr>
          <w:rFonts w:ascii="Arial" w:hAnsi="Arial" w:cs="Arial"/>
          <w:sz w:val="24"/>
          <w:szCs w:val="24"/>
        </w:rPr>
        <w:tab/>
      </w:r>
      <w:r w:rsidRPr="00C43D4D">
        <w:rPr>
          <w:rFonts w:ascii="Arial" w:hAnsi="Arial" w:cs="Arial"/>
          <w:sz w:val="24"/>
          <w:szCs w:val="24"/>
        </w:rPr>
        <w:tab/>
      </w:r>
      <w:r w:rsidRPr="00C43D4D">
        <w:rPr>
          <w:rFonts w:ascii="Arial" w:hAnsi="Arial" w:cs="Arial"/>
          <w:sz w:val="24"/>
          <w:szCs w:val="24"/>
        </w:rPr>
        <w:tab/>
      </w:r>
    </w:p>
    <w:p w:rsidR="001B24F2" w:rsidRPr="006F61E5" w:rsidRDefault="001B24F2" w:rsidP="00C43D4D">
      <w:pPr>
        <w:spacing w:after="0"/>
        <w:jc w:val="both"/>
        <w:rPr>
          <w:rFonts w:ascii="Arial" w:hAnsi="Arial" w:cs="Arial"/>
        </w:rPr>
      </w:pPr>
    </w:p>
    <w:p w:rsidR="001B24F2" w:rsidRPr="006F61E5" w:rsidRDefault="001B24F2" w:rsidP="00C43D4D">
      <w:pPr>
        <w:spacing w:after="0"/>
        <w:jc w:val="both"/>
        <w:rPr>
          <w:rFonts w:ascii="Arial" w:hAnsi="Arial" w:cs="Arial"/>
        </w:rPr>
      </w:pPr>
    </w:p>
    <w:p w:rsidR="001B24F2" w:rsidRPr="006F61E5" w:rsidRDefault="001B24F2" w:rsidP="00C43D4D">
      <w:pPr>
        <w:spacing w:after="0"/>
        <w:jc w:val="both"/>
        <w:rPr>
          <w:rFonts w:ascii="Arial" w:hAnsi="Arial" w:cs="Arial"/>
        </w:rPr>
      </w:pPr>
    </w:p>
    <w:p w:rsidR="001B24F2" w:rsidRPr="006F61E5" w:rsidRDefault="001B24F2" w:rsidP="00C43D4D">
      <w:pPr>
        <w:spacing w:after="0"/>
        <w:jc w:val="both"/>
        <w:rPr>
          <w:rFonts w:ascii="Arial" w:hAnsi="Arial" w:cs="Arial"/>
        </w:rPr>
      </w:pPr>
    </w:p>
    <w:p w:rsidR="001B24F2" w:rsidRPr="006F61E5" w:rsidRDefault="001B24F2" w:rsidP="00C43D4D">
      <w:pPr>
        <w:spacing w:after="0"/>
        <w:jc w:val="both"/>
        <w:rPr>
          <w:rFonts w:ascii="Arial" w:hAnsi="Arial" w:cs="Arial"/>
        </w:rPr>
      </w:pPr>
    </w:p>
    <w:p w:rsidR="001B24F2" w:rsidRPr="006F61E5" w:rsidRDefault="001B24F2" w:rsidP="00C43D4D">
      <w:pPr>
        <w:spacing w:after="0"/>
        <w:jc w:val="both"/>
        <w:rPr>
          <w:rFonts w:ascii="Arial" w:hAnsi="Arial" w:cs="Arial"/>
        </w:rPr>
      </w:pPr>
    </w:p>
    <w:p w:rsidR="001B24F2" w:rsidRPr="00C43D4D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3D4D">
        <w:rPr>
          <w:rFonts w:ascii="Arial" w:hAnsi="Arial" w:cs="Arial"/>
          <w:sz w:val="18"/>
          <w:szCs w:val="18"/>
        </w:rPr>
        <w:t xml:space="preserve">Исп. И.Н.Романенко </w:t>
      </w:r>
    </w:p>
    <w:p w:rsidR="001B24F2" w:rsidRDefault="001B24F2" w:rsidP="00C43D4D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43D4D">
        <w:rPr>
          <w:rFonts w:ascii="Arial" w:hAnsi="Arial" w:cs="Arial"/>
          <w:sz w:val="18"/>
          <w:szCs w:val="18"/>
        </w:rPr>
        <w:t>Тел. 9-83-36</w:t>
      </w:r>
    </w:p>
    <w:p w:rsidR="001B24F2" w:rsidRDefault="001B24F2" w:rsidP="00C43D4D">
      <w:pPr>
        <w:spacing w:after="0"/>
        <w:jc w:val="both"/>
        <w:rPr>
          <w:rFonts w:ascii="Arial" w:hAnsi="Arial" w:cs="Arial"/>
        </w:rPr>
      </w:pPr>
    </w:p>
    <w:p w:rsidR="001B24F2" w:rsidRDefault="001B24F2" w:rsidP="00C43D4D">
      <w:pPr>
        <w:spacing w:after="0"/>
        <w:jc w:val="both"/>
        <w:rPr>
          <w:rFonts w:ascii="Arial" w:hAnsi="Arial" w:cs="Arial"/>
        </w:rPr>
      </w:pPr>
    </w:p>
    <w:p w:rsidR="001B24F2" w:rsidRDefault="001B24F2" w:rsidP="00D35206">
      <w:pPr>
        <w:spacing w:after="0" w:line="240" w:lineRule="auto"/>
        <w:rPr>
          <w:rFonts w:ascii="Arial" w:hAnsi="Arial" w:cs="Arial"/>
        </w:rPr>
        <w:sectPr w:rsidR="001B24F2" w:rsidSect="008876E0">
          <w:pgSz w:w="11906" w:h="16838" w:code="9"/>
          <w:pgMar w:top="1134" w:right="567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:rsidR="001B24F2" w:rsidRPr="006F61E5" w:rsidRDefault="001B24F2" w:rsidP="00D3520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668" w:type="dxa"/>
        <w:tblLook w:val="00A0"/>
      </w:tblPr>
      <w:tblGrid>
        <w:gridCol w:w="4359"/>
      </w:tblGrid>
      <w:tr w:rsidR="001B24F2" w:rsidRPr="00F144A4" w:rsidTr="00D35206">
        <w:tc>
          <w:tcPr>
            <w:tcW w:w="4359" w:type="dxa"/>
          </w:tcPr>
          <w:p w:rsidR="001B24F2" w:rsidRPr="003D50C3" w:rsidRDefault="001B24F2" w:rsidP="003D50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Приложение 1 к постановлению</w:t>
            </w:r>
          </w:p>
          <w:p w:rsidR="001B24F2" w:rsidRPr="003D50C3" w:rsidRDefault="001B24F2" w:rsidP="003D50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Администрации Макушинского  муниципального округа</w:t>
            </w:r>
          </w:p>
          <w:p w:rsidR="001B24F2" w:rsidRPr="003D50C3" w:rsidRDefault="001B24F2" w:rsidP="003D50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18.04.</w:t>
            </w:r>
            <w:r w:rsidRPr="003D50C3">
              <w:rPr>
                <w:rFonts w:ascii="Arial" w:hAnsi="Arial" w:cs="Arial"/>
                <w:sz w:val="24"/>
                <w:szCs w:val="24"/>
              </w:rPr>
              <w:t xml:space="preserve">2023г. №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247</w:t>
            </w:r>
          </w:p>
          <w:p w:rsidR="001B24F2" w:rsidRPr="003D50C3" w:rsidRDefault="001B24F2" w:rsidP="003D50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«О внесении изменений в постановление Администрации Макушинского муниципального округа от 29 января 2021года № 37 «О муниципальной программе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годы»</w:t>
            </w:r>
          </w:p>
          <w:p w:rsidR="001B24F2" w:rsidRPr="003D50C3" w:rsidRDefault="001B24F2" w:rsidP="00F144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24F2" w:rsidRPr="006E18F9" w:rsidRDefault="001B24F2" w:rsidP="00DD6AF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:rsidR="001B24F2" w:rsidRPr="006F61E5" w:rsidRDefault="001B24F2" w:rsidP="00FA6F2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1E5">
        <w:rPr>
          <w:rFonts w:ascii="Arial" w:hAnsi="Arial" w:cs="Arial"/>
          <w:b/>
          <w:bCs/>
          <w:color w:val="000000"/>
          <w:sz w:val="20"/>
          <w:szCs w:val="20"/>
        </w:rPr>
        <w:t>Раздел X. Информация по ресурсному обеспечению Программы</w:t>
      </w:r>
    </w:p>
    <w:tbl>
      <w:tblPr>
        <w:tblW w:w="5094" w:type="pct"/>
        <w:tblCellSpacing w:w="0" w:type="dxa"/>
        <w:tblInd w:w="-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92"/>
        <w:gridCol w:w="118"/>
        <w:gridCol w:w="2461"/>
        <w:gridCol w:w="1520"/>
        <w:gridCol w:w="3118"/>
        <w:gridCol w:w="1209"/>
        <w:gridCol w:w="81"/>
        <w:gridCol w:w="1131"/>
        <w:gridCol w:w="65"/>
        <w:gridCol w:w="1143"/>
        <w:gridCol w:w="53"/>
        <w:gridCol w:w="1159"/>
        <w:gridCol w:w="40"/>
        <w:gridCol w:w="1168"/>
        <w:gridCol w:w="28"/>
        <w:gridCol w:w="1184"/>
        <w:gridCol w:w="12"/>
        <w:gridCol w:w="492"/>
      </w:tblGrid>
      <w:tr w:rsidR="001B24F2" w:rsidRPr="006F61E5" w:rsidTr="008876E0">
        <w:trPr>
          <w:tblHeader/>
          <w:tblCellSpacing w:w="0" w:type="dxa"/>
        </w:trPr>
        <w:tc>
          <w:tcPr>
            <w:tcW w:w="228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9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Главный распорядитель средств   </w:t>
            </w:r>
          </w:p>
        </w:tc>
        <w:tc>
          <w:tcPr>
            <w:tcW w:w="7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721" w:type="pct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Объемы финансирования, тыс. рублей</w:t>
            </w:r>
          </w:p>
        </w:tc>
      </w:tr>
      <w:tr w:rsidR="001B24F2" w:rsidRPr="006F61E5" w:rsidTr="008876E0">
        <w:trPr>
          <w:tblHeader/>
          <w:tblCellSpacing w:w="0" w:type="dxa"/>
        </w:trPr>
        <w:tc>
          <w:tcPr>
            <w:tcW w:w="228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07" w:type="pct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годам:</w:t>
            </w:r>
          </w:p>
        </w:tc>
      </w:tr>
      <w:tr w:rsidR="001B24F2" w:rsidRPr="006F61E5" w:rsidTr="008876E0">
        <w:trPr>
          <w:tblHeader/>
          <w:tblCellSpacing w:w="0" w:type="dxa"/>
        </w:trPr>
        <w:tc>
          <w:tcPr>
            <w:tcW w:w="228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 xml:space="preserve">2023 </w:t>
            </w:r>
          </w:p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 xml:space="preserve">2025 </w:t>
            </w:r>
          </w:p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 xml:space="preserve">2026 </w:t>
            </w:r>
          </w:p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1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6F61E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Задачи: </w:t>
            </w:r>
            <w:r w:rsidRPr="006F61E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обеспечение доступности и качества образо</w:t>
            </w:r>
            <w:r w:rsidRPr="006F61E5">
              <w:rPr>
                <w:rFonts w:ascii="Arial" w:hAnsi="Arial" w:cs="Arial"/>
                <w:color w:val="000000"/>
                <w:sz w:val="20"/>
                <w:szCs w:val="20"/>
              </w:rPr>
              <w:t>вания посредством обновления содержания, технологий обучения и материально-технической базы, в том числе за счет создания дополнительных мест</w:t>
            </w: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B24F2" w:rsidRPr="00C658D5" w:rsidRDefault="001B24F2" w:rsidP="00DD6A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658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Мероприятия подпрограммы «Развитие общего образования»</w:t>
            </w:r>
          </w:p>
        </w:tc>
        <w:tc>
          <w:tcPr>
            <w:tcW w:w="48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B24F2" w:rsidRPr="00C658D5" w:rsidRDefault="001B24F2" w:rsidP="00DD6A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658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Отдел образования 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C658D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658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Федеральный бюджет (по согласованию)</w:t>
            </w:r>
          </w:p>
        </w:tc>
        <w:tc>
          <w:tcPr>
            <w:tcW w:w="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382507,7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21828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75894,0</w:t>
            </w:r>
          </w:p>
        </w:tc>
        <w:tc>
          <w:tcPr>
            <w:tcW w:w="3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241098,4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21945,2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21742,1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B24F2" w:rsidRPr="00C658D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1B24F2" w:rsidRPr="00C658D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C658D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8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792689,7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169979,3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157624,4</w:t>
            </w:r>
          </w:p>
        </w:tc>
        <w:tc>
          <w:tcPr>
            <w:tcW w:w="3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156512,4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154302,8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154270,8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B24F2" w:rsidRPr="006E18F9" w:rsidTr="008876E0">
        <w:trPr>
          <w:trHeight w:val="547"/>
          <w:tblCellSpacing w:w="0" w:type="dxa"/>
        </w:trPr>
        <w:tc>
          <w:tcPr>
            <w:tcW w:w="228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C658D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C658D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C658D5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8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753939,4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173355,3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160901,0</w:t>
            </w:r>
          </w:p>
        </w:tc>
        <w:tc>
          <w:tcPr>
            <w:tcW w:w="3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126478,6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104055,2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75693,7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113455,6</w:t>
            </w: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F0486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48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61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FF0486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48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Задача: создание единого воспитательного пространства, развивающего потенциал сфер государственной молодежной политики, воспитания и дополнительного образования</w:t>
            </w: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406AB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6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Мероприятия подпрограммы «Реализация государственной молодежной политики, воспитания и дополнительного образования детей и молодежи в Курганской области»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406AB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6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образования 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406AB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6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D70E1" w:rsidRDefault="001B24F2" w:rsidP="006163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68704,6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D70E1" w:rsidRDefault="001B24F2" w:rsidP="006163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10111,2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D70E1" w:rsidRDefault="001B24F2" w:rsidP="006163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9129,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3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D70E1" w:rsidRDefault="001B24F2" w:rsidP="00616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11110,5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D70E1" w:rsidRDefault="001B24F2" w:rsidP="00616336">
            <w:pPr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14682,1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D70E1" w:rsidRDefault="001B24F2" w:rsidP="00616336">
            <w:pPr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13669,0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4D70E1" w:rsidRDefault="001B24F2" w:rsidP="00616336">
            <w:pPr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10002,1</w:t>
            </w: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61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6406AB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6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Задача: с</w:t>
            </w:r>
            <w:r w:rsidRPr="006406AB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внедрения в Макушинском муниципальном округе современной и безопасной цифровой образовательной среды путем обновления информационно-коммуникационной инфраструктуры, подготовки кадров</w:t>
            </w: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406AB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6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Мероприятия подпрограммы «Информационная</w:t>
            </w:r>
            <w:r w:rsidRPr="006406A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406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безопасность и цифровизация системы образования»</w:t>
            </w:r>
          </w:p>
        </w:tc>
        <w:tc>
          <w:tcPr>
            <w:tcW w:w="4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406AB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6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образования 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406AB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6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406AB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406AB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406AB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6A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61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Задача: </w:t>
            </w:r>
            <w:r w:rsidRPr="00A424EE">
              <w:rPr>
                <w:rFonts w:ascii="Arial" w:hAnsi="Arial" w:cs="Arial"/>
                <w:color w:val="000000"/>
                <w:sz w:val="20"/>
                <w:szCs w:val="20"/>
              </w:rPr>
              <w:t>обеспечение внедрения национальной системы профессионального роста педагогических работников,</w:t>
            </w: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создание механизмов мотивации педагогических работников к повышению качества работы и непрерывному профессиональному развитию</w:t>
            </w:r>
          </w:p>
        </w:tc>
      </w:tr>
      <w:tr w:rsidR="001B24F2" w:rsidRPr="006E18F9" w:rsidTr="008876E0">
        <w:trPr>
          <w:trHeight w:val="1231"/>
          <w:tblCellSpacing w:w="0" w:type="dxa"/>
        </w:trPr>
        <w:tc>
          <w:tcPr>
            <w:tcW w:w="228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Мероприятия подпрограммы «Кадровое обеспечение системы образования Макушинского муниципального округа»</w:t>
            </w:r>
          </w:p>
        </w:tc>
        <w:tc>
          <w:tcPr>
            <w:tcW w:w="48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образования 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Областной бюджет (по согласованию)</w:t>
            </w:r>
          </w:p>
        </w:tc>
        <w:tc>
          <w:tcPr>
            <w:tcW w:w="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818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1575,1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818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</w:rPr>
              <w:t>175,1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818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3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818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Местный бюджет</w:t>
            </w:r>
          </w:p>
        </w:tc>
        <w:tc>
          <w:tcPr>
            <w:tcW w:w="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C64FC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6E18F9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61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Задачи: обеспечение эффективного управления муниципальными финансами в сфере образования Макушинского муниципального округа </w:t>
            </w:r>
          </w:p>
        </w:tc>
      </w:tr>
      <w:tr w:rsidR="001B24F2" w:rsidRPr="00EF4E01" w:rsidTr="008876E0">
        <w:trPr>
          <w:tblCellSpacing w:w="0" w:type="dxa"/>
        </w:trPr>
        <w:tc>
          <w:tcPr>
            <w:tcW w:w="228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</w:rPr>
              <w:t>1)</w:t>
            </w:r>
          </w:p>
        </w:tc>
        <w:tc>
          <w:tcPr>
            <w:tcW w:w="7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Обеспечение деятельности   аппарата органов местного самоуправления Макушинского муниципального округа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образования 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4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9462,8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6F79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</w:rPr>
              <w:t>1897,7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6F7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2087,5</w:t>
            </w:r>
          </w:p>
        </w:tc>
        <w:tc>
          <w:tcPr>
            <w:tcW w:w="385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6F7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2311,6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6F7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2313,0</w:t>
            </w:r>
          </w:p>
        </w:tc>
        <w:tc>
          <w:tcPr>
            <w:tcW w:w="3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6F79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853,0</w:t>
            </w:r>
          </w:p>
        </w:tc>
        <w:tc>
          <w:tcPr>
            <w:tcW w:w="3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EF4E01" w:rsidRDefault="001B24F2" w:rsidP="006F79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4F2" w:rsidRPr="006E18F9" w:rsidTr="008876E0">
        <w:trPr>
          <w:tblCellSpacing w:w="0" w:type="dxa"/>
        </w:trPr>
        <w:tc>
          <w:tcPr>
            <w:tcW w:w="228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1460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7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Прочие расходы образования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590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Отдел образования 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590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40724,3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A3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color w:val="000000"/>
              </w:rPr>
              <w:t>12800,7</w:t>
            </w: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A3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9343,1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A3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8569,0</w:t>
            </w: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A3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5078,5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F4E01" w:rsidRDefault="001B24F2" w:rsidP="00A32F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E01">
              <w:rPr>
                <w:rFonts w:ascii="Arial" w:hAnsi="Arial" w:cs="Arial"/>
                <w:sz w:val="20"/>
                <w:szCs w:val="20"/>
              </w:rPr>
              <w:t>4933,0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EF4E01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4F2" w:rsidRPr="00A424EE" w:rsidTr="008876E0">
        <w:trPr>
          <w:tblCellSpacing w:w="0" w:type="dxa"/>
        </w:trPr>
        <w:tc>
          <w:tcPr>
            <w:tcW w:w="228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1460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7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Проведение конференций руководителей органов управления образованием и образовательных организаций, педагогических работников по проблемам развития образования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Отдел образования 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4F2" w:rsidRPr="00A424EE" w:rsidTr="008876E0">
        <w:trPr>
          <w:tblCellSpacing w:w="0" w:type="dxa"/>
        </w:trPr>
        <w:tc>
          <w:tcPr>
            <w:tcW w:w="228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1460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</w:p>
        </w:tc>
        <w:tc>
          <w:tcPr>
            <w:tcW w:w="7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Противодействие коррупции в сфере деятельности Отдела образования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образования 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4F2" w:rsidRPr="00A424EE" w:rsidTr="008876E0">
        <w:trPr>
          <w:tblCellSpacing w:w="0" w:type="dxa"/>
        </w:trPr>
        <w:tc>
          <w:tcPr>
            <w:tcW w:w="228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1460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</w:rPr>
              <w:t>5)</w:t>
            </w:r>
          </w:p>
        </w:tc>
        <w:tc>
          <w:tcPr>
            <w:tcW w:w="7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Приобретение бланков строгой отчетности: аттестатов, почетных грамот.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Отдел образования 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4F2" w:rsidRPr="00A424EE" w:rsidTr="008876E0">
        <w:trPr>
          <w:tblCellSpacing w:w="0" w:type="dxa"/>
        </w:trPr>
        <w:tc>
          <w:tcPr>
            <w:tcW w:w="228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79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Реализация прочих мероприятий в сфере образования, в том числе независимая оценка качества условий осуществления образовательной деятельности организациями, осуществляющими образовательную </w:t>
            </w:r>
          </w:p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  <w:tc>
          <w:tcPr>
            <w:tcW w:w="4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образования </w:t>
            </w:r>
          </w:p>
        </w:tc>
        <w:tc>
          <w:tcPr>
            <w:tcW w:w="7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Областной бюджет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4F2" w:rsidRPr="00A424EE" w:rsidTr="008876E0">
        <w:trPr>
          <w:tblCellSpacing w:w="0" w:type="dxa"/>
        </w:trPr>
        <w:tc>
          <w:tcPr>
            <w:tcW w:w="2268" w:type="pct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Всего: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3840" w:type="dxa"/>
              <w:tblLayout w:type="fixed"/>
              <w:tblLook w:val="00A0"/>
            </w:tblPr>
            <w:tblGrid>
              <w:gridCol w:w="960"/>
              <w:gridCol w:w="960"/>
              <w:gridCol w:w="960"/>
              <w:gridCol w:w="960"/>
            </w:tblGrid>
            <w:tr w:rsidR="001B24F2" w:rsidRPr="00132146" w:rsidTr="00132146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132146" w:rsidRDefault="001B24F2" w:rsidP="00132146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132146">
                    <w:rPr>
                      <w:rFonts w:cs="Calibri"/>
                      <w:color w:val="000000"/>
                    </w:rPr>
                    <w:t>2049604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132146" w:rsidRDefault="001B24F2" w:rsidP="00132146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132146">
                    <w:rPr>
                      <w:rFonts w:cs="Calibri"/>
                      <w:color w:val="000000"/>
                    </w:rPr>
                    <w:t>390147,3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132146" w:rsidRDefault="001B24F2" w:rsidP="00132146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132146">
                    <w:rPr>
                      <w:rFonts w:cs="Calibri"/>
                      <w:color w:val="000000"/>
                    </w:rPr>
                    <w:t>415329,7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132146" w:rsidRDefault="001B24F2" w:rsidP="00132146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132146">
                    <w:rPr>
                      <w:rFonts w:cs="Calibri"/>
                      <w:color w:val="000000"/>
                    </w:rPr>
                    <w:t>546430,5</w:t>
                  </w:r>
                </w:p>
              </w:tc>
            </w:tr>
          </w:tbl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390147,3</w:t>
            </w: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415329,7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546430,5</w:t>
            </w: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302726,8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271511,6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123457,7</w:t>
            </w:r>
          </w:p>
        </w:tc>
      </w:tr>
      <w:tr w:rsidR="001B24F2" w:rsidRPr="00A424EE" w:rsidTr="008876E0">
        <w:trPr>
          <w:gridBefore w:val="1"/>
          <w:tblCellSpacing w:w="0" w:type="dxa"/>
        </w:trPr>
        <w:tc>
          <w:tcPr>
            <w:tcW w:w="2279" w:type="pct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 том числе: </w:t>
            </w:r>
          </w:p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федеральный бюджет (по согласованию)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382507,7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21828</w:t>
            </w: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75894,0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241098,4</w:t>
            </w: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21945,2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21742,1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0A5280" w:rsidRDefault="001B24F2" w:rsidP="00616336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B24F2" w:rsidRPr="00A424EE" w:rsidTr="008876E0">
        <w:trPr>
          <w:gridBefore w:val="1"/>
          <w:tblCellSpacing w:w="0" w:type="dxa"/>
        </w:trPr>
        <w:tc>
          <w:tcPr>
            <w:tcW w:w="2279" w:type="pct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5760" w:type="dxa"/>
              <w:tblLayout w:type="fixed"/>
              <w:tblLook w:val="00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</w:tblGrid>
            <w:tr w:rsidR="001B24F2" w:rsidRPr="000F65AF" w:rsidTr="000F65AF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0F65AF" w:rsidRDefault="001B24F2" w:rsidP="000F65A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0F65AF">
                    <w:rPr>
                      <w:rFonts w:cs="Calibri"/>
                      <w:color w:val="000000"/>
                    </w:rPr>
                    <w:t>794264,8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0F65AF" w:rsidRDefault="001B24F2" w:rsidP="000F65A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0F65AF">
                    <w:rPr>
                      <w:rFonts w:cs="Calibri"/>
                      <w:color w:val="000000"/>
                    </w:rPr>
                    <w:t>170154,4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0F65AF" w:rsidRDefault="001B24F2" w:rsidP="000F65A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0F65AF">
                    <w:rPr>
                      <w:rFonts w:cs="Calibri"/>
                      <w:color w:val="000000"/>
                    </w:rPr>
                    <w:t>157974,4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0F65AF" w:rsidRDefault="001B24F2" w:rsidP="000F65A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0F65AF">
                    <w:rPr>
                      <w:rFonts w:cs="Calibri"/>
                      <w:color w:val="000000"/>
                    </w:rPr>
                    <w:t>156862,4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0F65AF" w:rsidRDefault="001B24F2" w:rsidP="000F65A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0F65AF">
                    <w:rPr>
                      <w:rFonts w:cs="Calibri"/>
                      <w:color w:val="000000"/>
                    </w:rPr>
                    <w:t>154652,8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0F65AF" w:rsidRDefault="001B24F2" w:rsidP="000F65AF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0F65AF">
                    <w:rPr>
                      <w:rFonts w:cs="Calibri"/>
                      <w:color w:val="000000"/>
                    </w:rPr>
                    <w:t>154620,8</w:t>
                  </w:r>
                </w:p>
              </w:tc>
            </w:tr>
          </w:tbl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170154,4</w:t>
            </w: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157974,4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156862,4</w:t>
            </w: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154652,8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154620,8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4F2" w:rsidRPr="00A424EE" w:rsidTr="008876E0">
        <w:trPr>
          <w:gridBefore w:val="1"/>
          <w:trHeight w:val="521"/>
          <w:tblCellSpacing w:w="0" w:type="dxa"/>
        </w:trPr>
        <w:tc>
          <w:tcPr>
            <w:tcW w:w="2279" w:type="pct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24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местный бюджет </w:t>
            </w:r>
          </w:p>
        </w:tc>
        <w:tc>
          <w:tcPr>
            <w:tcW w:w="3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tbl>
            <w:tblPr>
              <w:tblW w:w="6720" w:type="dxa"/>
              <w:tblLayout w:type="fixed"/>
              <w:tblLook w:val="00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1B24F2" w:rsidRPr="00132146" w:rsidTr="00132146">
              <w:trPr>
                <w:trHeight w:val="288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132146" w:rsidRDefault="001B24F2" w:rsidP="00132146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132146">
                    <w:rPr>
                      <w:rFonts w:cs="Calibri"/>
                      <w:color w:val="000000"/>
                    </w:rPr>
                    <w:t>872831,1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132146" w:rsidRDefault="001B24F2" w:rsidP="00132146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132146">
                    <w:rPr>
                      <w:rFonts w:cs="Calibri"/>
                      <w:color w:val="000000"/>
                    </w:rPr>
                    <w:t>198164,9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132146" w:rsidRDefault="001B24F2" w:rsidP="00132146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132146">
                    <w:rPr>
                      <w:rFonts w:cs="Calibri"/>
                      <w:color w:val="000000"/>
                    </w:rPr>
                    <w:t>181461,3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132146" w:rsidRDefault="001B24F2" w:rsidP="00132146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132146">
                    <w:rPr>
                      <w:rFonts w:cs="Calibri"/>
                      <w:color w:val="000000"/>
                    </w:rPr>
                    <w:t>148469,7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132146" w:rsidRDefault="001B24F2" w:rsidP="00132146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132146">
                    <w:rPr>
                      <w:rFonts w:cs="Calibri"/>
                      <w:color w:val="000000"/>
                    </w:rPr>
                    <w:t>126128,8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132146" w:rsidRDefault="001B24F2" w:rsidP="00132146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132146">
                    <w:rPr>
                      <w:rFonts w:cs="Calibri"/>
                      <w:color w:val="000000"/>
                    </w:rPr>
                    <w:t>95148,7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1B24F2" w:rsidRPr="00132146" w:rsidRDefault="001B24F2" w:rsidP="00132146">
                  <w:pPr>
                    <w:spacing w:after="0" w:line="240" w:lineRule="auto"/>
                    <w:jc w:val="right"/>
                    <w:rPr>
                      <w:rFonts w:cs="Calibri"/>
                      <w:color w:val="000000"/>
                    </w:rPr>
                  </w:pPr>
                  <w:r w:rsidRPr="00132146">
                    <w:rPr>
                      <w:rFonts w:cs="Calibri"/>
                      <w:color w:val="000000"/>
                    </w:rPr>
                    <w:t>123457,7</w:t>
                  </w:r>
                </w:p>
              </w:tc>
            </w:tr>
          </w:tbl>
          <w:p w:rsidR="001B24F2" w:rsidRPr="00A424EE" w:rsidRDefault="001B24F2" w:rsidP="00DD6AF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198164,9</w:t>
            </w: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181461,3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148469,7</w:t>
            </w:r>
          </w:p>
        </w:tc>
        <w:tc>
          <w:tcPr>
            <w:tcW w:w="38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126128,8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95148,7</w:t>
            </w:r>
          </w:p>
        </w:tc>
        <w:tc>
          <w:tcPr>
            <w:tcW w:w="38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1B24F2" w:rsidRDefault="001B24F2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123457,7</w:t>
            </w:r>
          </w:p>
        </w:tc>
      </w:tr>
    </w:tbl>
    <w:p w:rsidR="001B24F2" w:rsidRPr="00A424EE" w:rsidRDefault="001B24F2" w:rsidP="003B0409">
      <w:pPr>
        <w:spacing w:after="0" w:line="240" w:lineRule="auto"/>
        <w:ind w:left="5720"/>
        <w:jc w:val="both"/>
        <w:rPr>
          <w:rFonts w:ascii="Arial" w:hAnsi="Arial" w:cs="Arial"/>
          <w:color w:val="000000"/>
          <w:sz w:val="24"/>
          <w:szCs w:val="24"/>
        </w:rPr>
      </w:pPr>
    </w:p>
    <w:p w:rsidR="001B24F2" w:rsidRPr="00A424EE" w:rsidRDefault="001B24F2" w:rsidP="003B0409">
      <w:pPr>
        <w:spacing w:after="0" w:line="240" w:lineRule="auto"/>
        <w:ind w:left="57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9788" w:type="dxa"/>
        <w:tblLook w:val="00A0"/>
      </w:tblPr>
      <w:tblGrid>
        <w:gridCol w:w="5412"/>
      </w:tblGrid>
      <w:tr w:rsidR="001B24F2" w:rsidRPr="00FB08F5" w:rsidTr="008876E0">
        <w:trPr>
          <w:trHeight w:val="3557"/>
        </w:trPr>
        <w:tc>
          <w:tcPr>
            <w:tcW w:w="5412" w:type="dxa"/>
          </w:tcPr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Default="001B24F2" w:rsidP="003D50C3">
            <w:pPr>
              <w:spacing w:after="0" w:line="240" w:lineRule="auto"/>
              <w:ind w:lef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B24F2" w:rsidRPr="003D50C3" w:rsidRDefault="001B24F2" w:rsidP="003D50C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 xml:space="preserve">Приложение 2 к постановлению </w:t>
            </w:r>
          </w:p>
          <w:p w:rsidR="001B24F2" w:rsidRPr="003D50C3" w:rsidRDefault="001B24F2" w:rsidP="003D50C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 xml:space="preserve">Администрации Макушинского </w:t>
            </w:r>
          </w:p>
          <w:p w:rsidR="001B24F2" w:rsidRPr="003D50C3" w:rsidRDefault="001B24F2" w:rsidP="003D50C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  <w:p w:rsidR="001B24F2" w:rsidRPr="003D50C3" w:rsidRDefault="001B24F2" w:rsidP="003D50C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18.04.</w:t>
            </w:r>
            <w:r w:rsidRPr="003D50C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D50C3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247</w:t>
            </w:r>
          </w:p>
          <w:p w:rsidR="001B24F2" w:rsidRPr="003D50C3" w:rsidRDefault="001B24F2" w:rsidP="003D50C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«О внесении изменений в постановление Администрации Макушинского муници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50C3">
              <w:rPr>
                <w:rFonts w:ascii="Arial" w:hAnsi="Arial" w:cs="Arial"/>
                <w:sz w:val="24"/>
                <w:szCs w:val="24"/>
              </w:rPr>
              <w:t>пального округа от 29 января 2021года № 37  «О муниципальной программе Макушинс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D50C3">
              <w:rPr>
                <w:rFonts w:ascii="Arial" w:hAnsi="Arial" w:cs="Arial"/>
                <w:sz w:val="24"/>
                <w:szCs w:val="24"/>
              </w:rPr>
              <w:t>кого муниципального округа «Развитие образования и реализация государственной молодежной политики в Макушинском муниципальном округе» на 2021-2026</w:t>
            </w:r>
            <w:r w:rsidRPr="003D50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50C3">
              <w:rPr>
                <w:rFonts w:ascii="Arial" w:hAnsi="Arial" w:cs="Arial"/>
                <w:sz w:val="24"/>
                <w:szCs w:val="24"/>
              </w:rPr>
              <w:t>годы»</w:t>
            </w:r>
          </w:p>
          <w:p w:rsidR="001B24F2" w:rsidRPr="003D50C3" w:rsidRDefault="001B24F2" w:rsidP="003D50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24F2" w:rsidRDefault="001B24F2" w:rsidP="008876E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FB08F5">
        <w:rPr>
          <w:rFonts w:ascii="Arial" w:hAnsi="Arial" w:cs="Arial"/>
          <w:b/>
          <w:bCs/>
          <w:color w:val="000000"/>
        </w:rPr>
        <w:t xml:space="preserve">Раздел IX. Информация по ресурсному обеспечению подпрограммы </w:t>
      </w:r>
    </w:p>
    <w:p w:rsidR="001B24F2" w:rsidRPr="00FB08F5" w:rsidRDefault="001B24F2" w:rsidP="008876E0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FB08F5">
        <w:rPr>
          <w:rFonts w:ascii="Arial" w:hAnsi="Arial" w:cs="Arial"/>
          <w:b/>
          <w:bCs/>
          <w:color w:val="000000"/>
        </w:rPr>
        <w:t>«Развитие общего образования»</w:t>
      </w:r>
    </w:p>
    <w:tbl>
      <w:tblPr>
        <w:tblW w:w="49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23"/>
        <w:gridCol w:w="3597"/>
        <w:gridCol w:w="1968"/>
        <w:gridCol w:w="2002"/>
        <w:gridCol w:w="966"/>
        <w:gridCol w:w="1149"/>
        <w:gridCol w:w="1064"/>
        <w:gridCol w:w="1067"/>
        <w:gridCol w:w="1051"/>
        <w:gridCol w:w="902"/>
        <w:gridCol w:w="892"/>
      </w:tblGrid>
      <w:tr w:rsidR="001B24F2" w:rsidRPr="00FB08F5" w:rsidTr="00725B79">
        <w:trPr>
          <w:tblHeader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 xml:space="preserve">Главный распорядитель средств  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Источник финансирования</w:t>
            </w:r>
          </w:p>
        </w:tc>
        <w:tc>
          <w:tcPr>
            <w:tcW w:w="23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Объемы финансирования, тыс. рублей</w:t>
            </w:r>
          </w:p>
        </w:tc>
      </w:tr>
      <w:tr w:rsidR="001B24F2" w:rsidRPr="00FB08F5" w:rsidTr="00725B79">
        <w:trPr>
          <w:tblHeader/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00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в том числе по годам:</w:t>
            </w:r>
          </w:p>
        </w:tc>
      </w:tr>
      <w:tr w:rsidR="001B24F2" w:rsidRPr="00FB08F5" w:rsidTr="00725B79">
        <w:trPr>
          <w:tblHeader/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 xml:space="preserve">2021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 xml:space="preserve">2022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 xml:space="preserve">2023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 xml:space="preserve">2024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 xml:space="preserve">2025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2026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1B24F2" w:rsidRPr="00FB08F5" w:rsidTr="00725B79">
        <w:trPr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</w:rPr>
              <w:t xml:space="preserve">  Задача 1. Формирование образовательной сети и финансово-экономических механизмов, обеспечивающих равный доступ населения </w:t>
            </w: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Макушинского муниципального округа</w:t>
            </w:r>
            <w:r w:rsidRPr="00FB08F5">
              <w:rPr>
                <w:rFonts w:ascii="Arial" w:hAnsi="Arial" w:cs="Arial"/>
                <w:color w:val="000000"/>
              </w:rPr>
              <w:t xml:space="preserve"> к услугам общего образования</w:t>
            </w:r>
            <w:r w:rsidRPr="00FB08F5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Создание в общеобразовательных организациях, расположенных в сельской местности и   городе, условий для занятия физической культурой и спортом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8C5F19">
              <w:rPr>
                <w:rFonts w:ascii="Arial" w:hAnsi="Arial" w:cs="Arial"/>
              </w:rPr>
              <w:t>Содержание нежилых зданий или помещений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0A0796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44643,8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20350,0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7700,7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8255,1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8338,0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3.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shd w:val="clear" w:color="auto" w:fill="FFFFFF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A30EA6" w:rsidTr="00725B79">
        <w:trPr>
          <w:trHeight w:val="2128"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4.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 xml:space="preserve"> 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 xml:space="preserve">  Федеральный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B72EA2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273290,7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E04C6E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 xml:space="preserve"> 54555,1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218735,6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A30EA6" w:rsidTr="00725B79">
        <w:trPr>
          <w:trHeight w:val="2128"/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2760,6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551,1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2209,5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A30EA6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 xml:space="preserve"> 276,4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 xml:space="preserve"> 55,2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221,2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5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 xml:space="preserve">Изготовление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проектно–сметной документации и строительство здания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в том числе начальной школы МБОУ «Макушинская СОШ №1»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center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Отдел образования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правилам,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Отдел образования 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1C218B">
        <w:trPr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3333,4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1613,5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1619,9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100,0</w:t>
            </w:r>
          </w:p>
        </w:tc>
      </w:tr>
      <w:tr w:rsidR="001B24F2" w:rsidRPr="006E18F9" w:rsidTr="001C218B">
        <w:trPr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4F2" w:rsidRPr="00FC398F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FC398F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F2" w:rsidRPr="00FC398F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C398F">
              <w:rPr>
                <w:rFonts w:ascii="Arial" w:hAnsi="Arial" w:cs="Arial"/>
                <w:color w:val="00000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4F2" w:rsidRPr="00FC398F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C398F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C398F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</w:t>
            </w:r>
          </w:p>
          <w:p w:rsidR="001B24F2" w:rsidRPr="00FC398F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B24F2" w:rsidRPr="00FC398F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  <w:r w:rsidRPr="00FC398F">
              <w:rPr>
                <w:rFonts w:ascii="Arial" w:hAnsi="Arial" w:cs="Arial"/>
              </w:rPr>
              <w:t>242,9</w:t>
            </w:r>
          </w:p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  <w:r w:rsidRPr="00FC398F">
              <w:rPr>
                <w:rFonts w:ascii="Arial" w:hAnsi="Arial" w:cs="Arial"/>
              </w:rPr>
              <w:t>242,9</w:t>
            </w:r>
          </w:p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</w:tr>
      <w:tr w:rsidR="001B24F2" w:rsidRPr="006E18F9" w:rsidTr="001C218B">
        <w:trPr>
          <w:tblCellSpacing w:w="0" w:type="dxa"/>
        </w:trPr>
        <w:tc>
          <w:tcPr>
            <w:tcW w:w="2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C398F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  <w:r w:rsidRPr="00FC398F">
              <w:rPr>
                <w:rFonts w:ascii="Arial" w:hAnsi="Arial" w:cs="Arial"/>
              </w:rPr>
              <w:t>10992,1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  <w:r w:rsidRPr="00FC398F">
              <w:rPr>
                <w:rFonts w:ascii="Arial" w:hAnsi="Arial" w:cs="Arial"/>
              </w:rPr>
              <w:t>10992,1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C398F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1C218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1C218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1C218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1C218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B24F2" w:rsidRPr="006E18F9" w:rsidTr="001C218B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30EA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30EA6">
              <w:rPr>
                <w:rFonts w:ascii="Arial" w:hAnsi="Arial" w:cs="Arial"/>
                <w:color w:val="00000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8622,5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1720,1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5194,4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1220,0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288,0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200,0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Обеспечение гарантированного и безопасного подвоза обучающихся к месту учебы, в том числе приобретение школьных автобусов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 xml:space="preserve">  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36535,0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6081,0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5964,0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</w:rPr>
              <w:t>6390,0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</w:rPr>
              <w:t>5964,0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5964,0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6172,0</w:t>
            </w:r>
          </w:p>
        </w:tc>
      </w:tr>
      <w:tr w:rsidR="001B24F2" w:rsidRPr="008B21CC" w:rsidTr="00725B79">
        <w:trPr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</w:rPr>
              <w:t xml:space="preserve"> </w:t>
            </w: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 xml:space="preserve"> 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8B21CC">
              <w:rPr>
                <w:rFonts w:ascii="Arial" w:hAnsi="Arial" w:cs="Arial"/>
                <w:color w:val="000000"/>
              </w:rPr>
              <w:t>6157,0</w:t>
            </w:r>
          </w:p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1505,0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1601,0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D7111D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1017,0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1017,0</w:t>
            </w:r>
          </w:p>
          <w:p w:rsidR="001B24F2" w:rsidRPr="008B21CC" w:rsidRDefault="001B24F2" w:rsidP="00725B79">
            <w:pPr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1017,0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8B21CC">
              <w:rPr>
                <w:rFonts w:ascii="Arial" w:hAnsi="Arial" w:cs="Arial"/>
                <w:color w:val="000000"/>
              </w:rPr>
              <w:t>2913,5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645,0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686,1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435,9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435,9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8B21CC">
            <w:pPr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435,9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274,7</w:t>
            </w: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11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30EA6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</w:rPr>
              <w:t>10068,3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jc w:val="both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</w:rPr>
              <w:t>1380,0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</w:rPr>
              <w:t>2628,2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</w:rPr>
              <w:t>1560,1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</w:rPr>
              <w:t>1560,0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</w:rPr>
              <w:t>1560,0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30EA6" w:rsidRDefault="001B24F2" w:rsidP="00725B79">
            <w:pPr>
              <w:rPr>
                <w:rFonts w:ascii="Arial" w:hAnsi="Arial" w:cs="Arial"/>
              </w:rPr>
            </w:pPr>
            <w:r w:rsidRPr="00A30EA6">
              <w:rPr>
                <w:rFonts w:ascii="Arial" w:hAnsi="Arial" w:cs="Arial"/>
                <w:color w:val="000000"/>
              </w:rPr>
              <w:t>1380,0</w:t>
            </w:r>
          </w:p>
        </w:tc>
      </w:tr>
      <w:tr w:rsidR="001B24F2" w:rsidRPr="008B21CC" w:rsidTr="001C218B">
        <w:trPr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>Федеральный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1C218B">
            <w:pPr>
              <w:jc w:val="center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40537,1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1C218B">
            <w:pPr>
              <w:jc w:val="center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>7542,8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1C218B">
            <w:pPr>
              <w:jc w:val="center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>7883,5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1C218B">
            <w:pPr>
              <w:jc w:val="center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8437,9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1C218B">
            <w:pPr>
              <w:jc w:val="center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8438,0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1C218B">
            <w:pPr>
              <w:jc w:val="center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8234,9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</w:tr>
      <w:tr w:rsidR="001B24F2" w:rsidRPr="008B21CC" w:rsidTr="00725B79">
        <w:trPr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333,2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>79,6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85,2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85,2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83,2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40,9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 xml:space="preserve"> 7,5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 xml:space="preserve"> 8,0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D7111D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8,5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8,6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8,3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center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>9996,7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  <w:shd w:val="clear" w:color="auto" w:fill="FFFFFF"/>
              </w:rPr>
              <w:t>1384,7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</w:rPr>
              <w:t>2153,0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</w:rPr>
              <w:t>2153,0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  <w:color w:val="000000"/>
              </w:rPr>
              <w:t>2153,0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  <w:r w:rsidRPr="008B21CC">
              <w:rPr>
                <w:rFonts w:ascii="Arial" w:hAnsi="Arial" w:cs="Arial"/>
              </w:rPr>
              <w:t>2153,0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8B21CC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</w:rPr>
              <w:t>Содержание детей в приемных семьях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36385,0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7791,0</w:t>
            </w:r>
          </w:p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E0464B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7 132,0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7154,0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7154,0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7154,0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27795,0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6334,0</w:t>
            </w:r>
          </w:p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</w:rPr>
              <w:t>5540,0</w:t>
            </w:r>
          </w:p>
          <w:p w:rsidR="001B24F2" w:rsidRPr="00A21675" w:rsidRDefault="001B24F2" w:rsidP="00725B79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5307,0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5307,0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5307,0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Содержание детей в семьях опекунов (попечителей)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8982,0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2124,0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</w:rPr>
              <w:t>1 827,0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1677,0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1677,0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1677,0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300,0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150,0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150,0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D7111D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Выплаты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1000,0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A21675" w:rsidRDefault="001B24F2" w:rsidP="00725B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250,0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250,0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250,0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D7111D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D7111D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D7111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D7111D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D7111D">
              <w:rPr>
                <w:rFonts w:ascii="Arial" w:hAnsi="Arial" w:cs="Arial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D7111D" w:rsidRDefault="001B24F2" w:rsidP="00725B79">
            <w:pPr>
              <w:jc w:val="both"/>
              <w:rPr>
                <w:rFonts w:ascii="Arial" w:hAnsi="Arial" w:cs="Arial"/>
              </w:rPr>
            </w:pPr>
            <w:r w:rsidRPr="00D7111D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D7111D" w:rsidRDefault="001B24F2" w:rsidP="00725B79">
            <w:pPr>
              <w:jc w:val="both"/>
              <w:rPr>
                <w:rFonts w:ascii="Arial" w:hAnsi="Arial" w:cs="Arial"/>
              </w:rPr>
            </w:pPr>
            <w:r w:rsidRPr="00D7111D">
              <w:rPr>
                <w:rFonts w:ascii="Arial" w:hAnsi="Arial" w:cs="Arial"/>
                <w:color w:val="000000"/>
                <w:shd w:val="clear" w:color="auto" w:fill="FFFFFF"/>
              </w:rPr>
              <w:t>Федеральный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D7111D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7111D">
              <w:rPr>
                <w:rFonts w:ascii="Arial" w:hAnsi="Arial" w:cs="Arial"/>
                <w:color w:val="000000"/>
                <w:shd w:val="clear" w:color="auto" w:fill="FFFFFF"/>
              </w:rPr>
              <w:t>450,8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D7111D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7111D">
              <w:rPr>
                <w:rFonts w:ascii="Arial" w:hAnsi="Arial" w:cs="Arial"/>
                <w:color w:val="000000"/>
                <w:shd w:val="clear" w:color="auto" w:fill="FFFFFF"/>
              </w:rPr>
              <w:t>450,8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D7111D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D7111D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D7111D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D7111D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D7111D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4624,0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1132,0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1 056,0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812,0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812,0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812,0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A21675">
              <w:rPr>
                <w:rFonts w:ascii="Arial" w:hAnsi="Arial" w:cs="Arial"/>
                <w:color w:val="00000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741,2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214,2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191,0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center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112,0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A21675" w:rsidTr="00725B79">
        <w:trPr>
          <w:trHeight w:val="885"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r w:rsidRPr="00A21675">
              <w:rPr>
                <w:rFonts w:ascii="Arial" w:hAnsi="Arial" w:cs="Arial"/>
                <w:color w:val="000000"/>
              </w:rPr>
              <w:t>Организация отдыха детей в лагерях с дневным пребыванием в каникулярное время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2710,8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257,0</w:t>
            </w:r>
          </w:p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455,8</w:t>
            </w:r>
          </w:p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666,0</w:t>
            </w:r>
          </w:p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3</w:t>
            </w:r>
            <w:r w:rsidRPr="00A21675">
              <w:rPr>
                <w:rFonts w:ascii="Arial" w:hAnsi="Arial" w:cs="Arial"/>
              </w:rPr>
              <w:t>6,0</w:t>
            </w:r>
          </w:p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666,0</w:t>
            </w:r>
          </w:p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rHeight w:val="1005"/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21675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29,9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jc w:val="both"/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2,6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4,6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6,7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6,7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6,7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A21675" w:rsidRDefault="001B24F2" w:rsidP="00725B79">
            <w:pPr>
              <w:rPr>
                <w:rFonts w:ascii="Arial" w:hAnsi="Arial" w:cs="Arial"/>
              </w:rPr>
            </w:pPr>
            <w:r w:rsidRPr="00A21675">
              <w:rPr>
                <w:rFonts w:ascii="Arial" w:hAnsi="Arial" w:cs="Arial"/>
              </w:rPr>
              <w:t>2,6</w:t>
            </w:r>
          </w:p>
        </w:tc>
      </w:tr>
      <w:tr w:rsidR="001B24F2" w:rsidRPr="006E18F9" w:rsidTr="00725B79">
        <w:trPr>
          <w:trHeight w:val="1410"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E24EC3">
              <w:rPr>
                <w:rFonts w:ascii="Arial" w:hAnsi="Arial" w:cs="Arial"/>
                <w:color w:val="000000"/>
              </w:rPr>
              <w:t>22</w:t>
            </w:r>
          </w:p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24EC3">
              <w:rPr>
                <w:rFonts w:ascii="Arial" w:hAnsi="Arial" w:cs="Arial"/>
                <w:color w:val="000000"/>
              </w:rPr>
              <w:t>Организация отдыха детей, находящихся в трудной жизненной ситуации, в лагерях с дневным пребыванием в каникулярное время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24EC3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24EC3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1799,7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center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435,0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center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365,7</w:t>
            </w:r>
          </w:p>
          <w:p w:rsidR="001B24F2" w:rsidRPr="00E24EC3" w:rsidRDefault="001B24F2" w:rsidP="00725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center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333,0</w:t>
            </w:r>
          </w:p>
          <w:p w:rsidR="001B24F2" w:rsidRPr="00E24EC3" w:rsidRDefault="001B24F2" w:rsidP="00725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333,0</w:t>
            </w:r>
          </w:p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333,0</w:t>
            </w:r>
          </w:p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rHeight w:val="1500"/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24EC3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22,4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4,4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3,7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3,3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E24EC3">
            <w:pPr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3,3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E24EC3">
            <w:pPr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3,3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4,4</w:t>
            </w:r>
          </w:p>
        </w:tc>
      </w:tr>
      <w:tr w:rsidR="001B24F2" w:rsidRPr="00E24EC3" w:rsidTr="00725B79">
        <w:trPr>
          <w:trHeight w:val="1065"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E24EC3">
              <w:rPr>
                <w:rFonts w:ascii="Arial" w:hAnsi="Arial" w:cs="Arial"/>
                <w:color w:val="000000"/>
              </w:rPr>
              <w:t>23</w:t>
            </w:r>
          </w:p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E24EC3">
              <w:rPr>
                <w:rFonts w:ascii="Arial" w:hAnsi="Arial" w:cs="Arial"/>
                <w:color w:val="00000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24EC3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24EC3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3863,8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center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475,7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center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708,4</w:t>
            </w:r>
          </w:p>
          <w:p w:rsidR="001B24F2" w:rsidRPr="00E24EC3" w:rsidRDefault="001B24F2" w:rsidP="00725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center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893,3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893,2</w:t>
            </w:r>
          </w:p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893,2</w:t>
            </w:r>
          </w:p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rHeight w:val="511"/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24EC3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217,4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jc w:val="both"/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101,3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85,7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8,9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E24EC3">
            <w:pPr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8,9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E24EC3">
            <w:pPr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8,9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24EC3" w:rsidRDefault="001B24F2" w:rsidP="00725B79">
            <w:pPr>
              <w:rPr>
                <w:rFonts w:ascii="Arial" w:hAnsi="Arial" w:cs="Arial"/>
              </w:rPr>
            </w:pPr>
            <w:r w:rsidRPr="00E24EC3">
              <w:rPr>
                <w:rFonts w:ascii="Arial" w:hAnsi="Arial" w:cs="Arial"/>
              </w:rPr>
              <w:t>3,7</w:t>
            </w:r>
          </w:p>
        </w:tc>
      </w:tr>
      <w:tr w:rsidR="001B24F2" w:rsidRPr="006E18F9" w:rsidTr="001C218B">
        <w:trPr>
          <w:trHeight w:val="870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511B01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511B0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511B01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511B01">
              <w:rPr>
                <w:rFonts w:ascii="Arial" w:hAnsi="Arial" w:cs="Arial"/>
                <w:color w:val="00000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511B01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11B01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511B01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511B01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511B01" w:rsidRDefault="001B24F2" w:rsidP="001C218B">
            <w:pPr>
              <w:jc w:val="center"/>
              <w:rPr>
                <w:rFonts w:ascii="Arial" w:hAnsi="Arial" w:cs="Arial"/>
              </w:rPr>
            </w:pPr>
            <w:r w:rsidRPr="00511B01">
              <w:rPr>
                <w:rFonts w:ascii="Arial" w:hAnsi="Arial" w:cs="Arial"/>
              </w:rPr>
              <w:t>26200,5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511B01" w:rsidRDefault="001B24F2" w:rsidP="001C218B">
            <w:pPr>
              <w:jc w:val="center"/>
              <w:rPr>
                <w:rFonts w:ascii="Arial" w:hAnsi="Arial" w:cs="Arial"/>
              </w:rPr>
            </w:pPr>
            <w:r w:rsidRPr="00511B01">
              <w:rPr>
                <w:rFonts w:ascii="Arial" w:hAnsi="Arial" w:cs="Arial"/>
                <w:color w:val="000000"/>
              </w:rPr>
              <w:t>5230,3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511B01" w:rsidRDefault="001B24F2" w:rsidP="001C2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11B01">
              <w:rPr>
                <w:rFonts w:ascii="Arial" w:hAnsi="Arial" w:cs="Arial"/>
                <w:color w:val="000000"/>
              </w:rPr>
              <w:t>5 235,2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511B01" w:rsidRDefault="001B24F2" w:rsidP="001C2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11B01">
              <w:rPr>
                <w:rFonts w:ascii="Arial" w:hAnsi="Arial" w:cs="Arial"/>
                <w:color w:val="000000"/>
              </w:rPr>
              <w:t>5245,0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511B01" w:rsidRDefault="001B24F2" w:rsidP="001C2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11B01">
              <w:rPr>
                <w:rFonts w:ascii="Arial" w:hAnsi="Arial" w:cs="Arial"/>
                <w:color w:val="000000"/>
              </w:rPr>
              <w:t>5245,0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511B01" w:rsidRDefault="001B24F2" w:rsidP="001C218B">
            <w:pPr>
              <w:jc w:val="center"/>
              <w:rPr>
                <w:rFonts w:ascii="Arial" w:hAnsi="Arial" w:cs="Arial"/>
              </w:rPr>
            </w:pPr>
            <w:r w:rsidRPr="00511B01">
              <w:rPr>
                <w:rFonts w:ascii="Arial" w:hAnsi="Arial" w:cs="Arial"/>
              </w:rPr>
              <w:t>5245,0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511B01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</w:tr>
      <w:tr w:rsidR="001B24F2" w:rsidRPr="0047695E" w:rsidTr="00725B79">
        <w:trPr>
          <w:trHeight w:val="870"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47695E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47695E">
              <w:rPr>
                <w:rFonts w:ascii="Arial" w:hAnsi="Arial" w:cs="Arial"/>
                <w:color w:val="000000"/>
              </w:rPr>
              <w:t>Развитие муниципальной системы образования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7695E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7695E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center"/>
              <w:rPr>
                <w:rFonts w:ascii="Arial" w:hAnsi="Arial" w:cs="Arial"/>
                <w:color w:val="000000"/>
              </w:rPr>
            </w:pPr>
            <w:r w:rsidRPr="0047695E">
              <w:rPr>
                <w:rFonts w:ascii="Arial" w:hAnsi="Arial" w:cs="Arial"/>
                <w:color w:val="000000"/>
              </w:rPr>
              <w:t>18957,4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center"/>
              <w:rPr>
                <w:rFonts w:ascii="Arial" w:hAnsi="Arial" w:cs="Arial"/>
                <w:color w:val="000000"/>
              </w:rPr>
            </w:pPr>
            <w:r w:rsidRPr="0047695E">
              <w:rPr>
                <w:rFonts w:ascii="Arial" w:hAnsi="Arial" w:cs="Arial"/>
                <w:color w:val="000000"/>
              </w:rPr>
              <w:t>18957,4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rHeight w:val="870"/>
          <w:tblCellSpacing w:w="0" w:type="dxa"/>
        </w:trPr>
        <w:tc>
          <w:tcPr>
            <w:tcW w:w="2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7695E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center"/>
              <w:rPr>
                <w:rFonts w:ascii="Arial" w:hAnsi="Arial" w:cs="Arial"/>
                <w:color w:val="000000"/>
              </w:rPr>
            </w:pPr>
            <w:r w:rsidRPr="0047695E">
              <w:rPr>
                <w:rFonts w:ascii="Arial" w:hAnsi="Arial" w:cs="Arial"/>
                <w:color w:val="000000"/>
              </w:rPr>
              <w:t>2817,3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center"/>
              <w:rPr>
                <w:rFonts w:ascii="Arial" w:hAnsi="Arial" w:cs="Arial"/>
                <w:color w:val="000000"/>
              </w:rPr>
            </w:pPr>
            <w:r w:rsidRPr="0047695E">
              <w:rPr>
                <w:rFonts w:ascii="Arial" w:hAnsi="Arial" w:cs="Arial"/>
                <w:color w:val="000000"/>
              </w:rPr>
              <w:t>2799,3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7695E">
              <w:rPr>
                <w:rFonts w:ascii="Arial" w:hAnsi="Arial" w:cs="Arial"/>
                <w:color w:val="000000"/>
              </w:rPr>
              <w:t>18,0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47695E" w:rsidTr="001C218B">
        <w:trPr>
          <w:trHeight w:val="870"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47695E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47695E">
              <w:rPr>
                <w:rFonts w:ascii="Arial" w:hAnsi="Arial" w:cs="Arial"/>
                <w:shd w:val="clear" w:color="auto" w:fill="FFFFFF"/>
              </w:rPr>
              <w:t>Однократное обеспечение ремонта жилых помещений, принадлежащих детям-сиротам и детям, оставшимся без попечения родителей, на праве собственности при подготовке их к заселению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7695E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7695E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47695E" w:rsidRDefault="001B24F2" w:rsidP="001C218B">
            <w:pPr>
              <w:jc w:val="center"/>
              <w:rPr>
                <w:rFonts w:ascii="Arial" w:hAnsi="Arial" w:cs="Arial"/>
              </w:rPr>
            </w:pPr>
          </w:p>
          <w:p w:rsidR="001B24F2" w:rsidRPr="0047695E" w:rsidRDefault="001B24F2" w:rsidP="001C218B">
            <w:pPr>
              <w:jc w:val="center"/>
              <w:rPr>
                <w:rFonts w:ascii="Arial" w:hAnsi="Arial" w:cs="Arial"/>
              </w:rPr>
            </w:pPr>
            <w:r w:rsidRPr="0047695E">
              <w:rPr>
                <w:rFonts w:ascii="Arial" w:hAnsi="Arial" w:cs="Arial"/>
              </w:rPr>
              <w:t>450,8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47695E" w:rsidRDefault="001B24F2" w:rsidP="001C218B">
            <w:pPr>
              <w:jc w:val="center"/>
              <w:rPr>
                <w:rFonts w:ascii="Arial" w:hAnsi="Arial" w:cs="Arial"/>
              </w:rPr>
            </w:pPr>
          </w:p>
          <w:p w:rsidR="001B24F2" w:rsidRPr="0047695E" w:rsidRDefault="001B24F2" w:rsidP="001C218B">
            <w:pPr>
              <w:jc w:val="center"/>
              <w:rPr>
                <w:rFonts w:ascii="Arial" w:hAnsi="Arial" w:cs="Arial"/>
              </w:rPr>
            </w:pPr>
            <w:r w:rsidRPr="0047695E">
              <w:rPr>
                <w:rFonts w:ascii="Arial" w:hAnsi="Arial" w:cs="Arial"/>
              </w:rPr>
              <w:t>29,9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47695E" w:rsidRDefault="001B24F2" w:rsidP="001C2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47695E" w:rsidRDefault="001B24F2" w:rsidP="001C2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695E">
              <w:rPr>
                <w:rFonts w:ascii="Arial" w:hAnsi="Arial" w:cs="Arial"/>
                <w:color w:val="000000"/>
              </w:rPr>
              <w:t>140,3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47695E" w:rsidRDefault="001B24F2" w:rsidP="001C2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7695E">
              <w:rPr>
                <w:rFonts w:ascii="Arial" w:hAnsi="Arial" w:cs="Arial"/>
                <w:color w:val="000000"/>
              </w:rPr>
              <w:t>140,3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47695E" w:rsidRDefault="001B24F2" w:rsidP="001C218B">
            <w:pPr>
              <w:jc w:val="center"/>
              <w:rPr>
                <w:rFonts w:ascii="Arial" w:hAnsi="Arial" w:cs="Arial"/>
              </w:rPr>
            </w:pPr>
          </w:p>
          <w:p w:rsidR="001B24F2" w:rsidRPr="0047695E" w:rsidRDefault="001B24F2" w:rsidP="001C218B">
            <w:pPr>
              <w:jc w:val="center"/>
              <w:rPr>
                <w:rFonts w:ascii="Arial" w:hAnsi="Arial" w:cs="Arial"/>
              </w:rPr>
            </w:pPr>
            <w:r w:rsidRPr="0047695E">
              <w:rPr>
                <w:rFonts w:ascii="Arial" w:hAnsi="Arial" w:cs="Arial"/>
              </w:rPr>
              <w:t>140,3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47695E" w:rsidRDefault="001B24F2" w:rsidP="001C218B">
            <w:pPr>
              <w:jc w:val="center"/>
              <w:rPr>
                <w:rFonts w:ascii="Arial" w:hAnsi="Arial" w:cs="Arial"/>
              </w:rPr>
            </w:pPr>
          </w:p>
          <w:p w:rsidR="001B24F2" w:rsidRPr="0047695E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rHeight w:val="307"/>
          <w:tblCellSpacing w:w="0" w:type="dxa"/>
        </w:trPr>
        <w:tc>
          <w:tcPr>
            <w:tcW w:w="204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7695E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769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950"/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FB08F5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7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FB08F5">
              <w:rPr>
                <w:rFonts w:ascii="Arial" w:hAnsi="Arial" w:cs="Arial"/>
                <w:shd w:val="clear" w:color="auto" w:fill="FFFFFF"/>
              </w:rPr>
              <w:t>Проведение перед началом летнего оздоровительного сезона дезинфекционных, дезинсекционных, дератизацинных мероприятий, бактерицидных обработок в общеобразовательных организациях</w:t>
            </w:r>
          </w:p>
        </w:tc>
        <w:tc>
          <w:tcPr>
            <w:tcW w:w="64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680"/>
          <w:tblCellSpacing w:w="0" w:type="dxa"/>
        </w:trPr>
        <w:tc>
          <w:tcPr>
            <w:tcW w:w="204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685"/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FB08F5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7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FB08F5">
              <w:rPr>
                <w:rFonts w:ascii="Arial" w:hAnsi="Arial" w:cs="Arial"/>
                <w:shd w:val="clear" w:color="auto" w:fill="FFFFFF"/>
              </w:rPr>
              <w:t>Прохождение сотрудниками пищеблоков обследования на ротовирусы перед началом оздоровительного сезона</w:t>
            </w:r>
          </w:p>
        </w:tc>
        <w:tc>
          <w:tcPr>
            <w:tcW w:w="64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421"/>
          <w:tblCellSpacing w:w="0" w:type="dxa"/>
        </w:trPr>
        <w:tc>
          <w:tcPr>
            <w:tcW w:w="204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668"/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FB08F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FB08F5">
              <w:rPr>
                <w:rFonts w:ascii="Arial" w:hAnsi="Arial" w:cs="Arial"/>
              </w:rPr>
              <w:t xml:space="preserve">  Капитальный ремонт: «Обутковской основной общеобразовательной школы» филиала МКОУ «Казаркинская СОШ», МКОУ «Казаркинская средняя общеобразовательная школа имени Героя Советского Союза Чекулаева Гордея Трофимовича», «Макушинская основная общеобразовательная школа» - филиал МКОУ «Макушинская СОШ» №2, Детский сад «Василёк» филиал МБДОУ «Макушинский детский сад «Теремок», МБУ ДО «Дом детства и юношества» г. Макушино, МКОУ «Коноваловская СОШ», МКОУ «Сетовенская СОШ», МКОУ «Чебаковская СОШ», МКОУ «Пионерская СОШ»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rHeight w:val="549"/>
          <w:tblCellSpacing w:w="0" w:type="dxa"/>
        </w:trPr>
        <w:tc>
          <w:tcPr>
            <w:tcW w:w="204" w:type="pct"/>
            <w:vMerge/>
            <w:tcBorders>
              <w:bottom w:val="outset" w:sz="6" w:space="0" w:color="auto"/>
              <w:right w:val="outset" w:sz="6" w:space="0" w:color="000000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  <w:r w:rsidRPr="001D2BC1">
              <w:rPr>
                <w:rFonts w:ascii="Arial" w:hAnsi="Arial" w:cs="Arial"/>
                <w:color w:val="000000"/>
                <w:shd w:val="clear" w:color="auto" w:fill="FFFFFF"/>
              </w:rPr>
              <w:t xml:space="preserve">Местный бюджет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E18F9" w:rsidRDefault="001B24F2" w:rsidP="00725B79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B24F2" w:rsidRPr="00FB08F5" w:rsidTr="00725B79">
        <w:trPr>
          <w:trHeight w:val="691"/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 2. </w:t>
            </w:r>
            <w:r w:rsidRPr="00FB08F5">
              <w:rPr>
                <w:rFonts w:ascii="Arial" w:hAnsi="Arial" w:cs="Arial"/>
                <w:color w:val="000000"/>
              </w:rPr>
              <w:t>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  <w:shd w:val="clear" w:color="auto" w:fill="FFFFFF"/>
              </w:rPr>
              <w:t xml:space="preserve"> 1.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B4B73">
              <w:rPr>
                <w:rFonts w:ascii="Arial" w:hAnsi="Arial" w:cs="Arial"/>
                <w:color w:val="000000"/>
                <w:shd w:val="clear" w:color="auto" w:fill="FFFFFF"/>
              </w:rPr>
              <w:t>110934,9</w:t>
            </w:r>
          </w:p>
          <w:p w:rsidR="001B24F2" w:rsidRPr="004B4B73" w:rsidRDefault="001B24F2" w:rsidP="00725B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center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  <w:shd w:val="clear" w:color="auto" w:fill="FFFFFF"/>
              </w:rPr>
              <w:t>23264,0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</w:rPr>
              <w:t>23797,6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</w:rPr>
              <w:t>21291,1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</w:rPr>
              <w:t>21291,1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</w:rPr>
              <w:t>21291,1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B4B73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4B4B73">
              <w:rPr>
                <w:rFonts w:ascii="Arial" w:hAnsi="Arial" w:cs="Arial"/>
                <w:color w:val="00000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26</w:t>
            </w:r>
            <w:r w:rsidRPr="004B4B73">
              <w:rPr>
                <w:rFonts w:ascii="Arial" w:hAnsi="Arial" w:cs="Arial"/>
                <w:color w:val="000000"/>
                <w:shd w:val="clear" w:color="auto" w:fill="FFFFFF"/>
              </w:rPr>
              <w:t>19,0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B4B73">
              <w:rPr>
                <w:rFonts w:ascii="Arial" w:hAnsi="Arial" w:cs="Arial"/>
                <w:color w:val="000000"/>
                <w:shd w:val="clear" w:color="auto" w:fill="FFFFFF"/>
              </w:rPr>
              <w:t>646,0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</w:rPr>
              <w:t>566,0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FB08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</w:rPr>
              <w:t>469,0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  <w:color w:val="000000"/>
              </w:rPr>
              <w:t>469,0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</w:rPr>
            </w:pPr>
            <w:r w:rsidRPr="004B4B73">
              <w:rPr>
                <w:rFonts w:ascii="Arial" w:hAnsi="Arial" w:cs="Arial"/>
              </w:rPr>
              <w:t>469,0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B4B73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F628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F6285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F628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4F6285">
              <w:rPr>
                <w:rFonts w:ascii="Arial" w:hAnsi="Arial" w:cs="Arial"/>
                <w:color w:val="00000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F6285" w:rsidRDefault="001B24F2" w:rsidP="00725B79">
            <w:pPr>
              <w:jc w:val="both"/>
              <w:rPr>
                <w:rFonts w:ascii="Arial" w:hAnsi="Arial" w:cs="Arial"/>
              </w:rPr>
            </w:pPr>
            <w:r w:rsidRPr="004F628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F6285" w:rsidRDefault="001B24F2" w:rsidP="00725B79">
            <w:pPr>
              <w:jc w:val="both"/>
              <w:rPr>
                <w:rFonts w:ascii="Arial" w:hAnsi="Arial" w:cs="Arial"/>
              </w:rPr>
            </w:pPr>
            <w:r w:rsidRPr="004F628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F628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F6285">
              <w:rPr>
                <w:rFonts w:ascii="Arial" w:hAnsi="Arial" w:cs="Arial"/>
                <w:color w:val="000000"/>
                <w:shd w:val="clear" w:color="auto" w:fill="FFFFFF"/>
              </w:rPr>
              <w:t>509060,5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F628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F6285">
              <w:rPr>
                <w:rFonts w:ascii="Arial" w:hAnsi="Arial" w:cs="Arial"/>
                <w:color w:val="000000"/>
                <w:shd w:val="clear" w:color="auto" w:fill="FFFFFF"/>
              </w:rPr>
              <w:t>96492,9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F6285" w:rsidRDefault="001B24F2" w:rsidP="00725B79">
            <w:pPr>
              <w:jc w:val="both"/>
              <w:rPr>
                <w:rFonts w:ascii="Arial" w:hAnsi="Arial" w:cs="Arial"/>
              </w:rPr>
            </w:pPr>
            <w:r w:rsidRPr="004F6285">
              <w:rPr>
                <w:rFonts w:ascii="Arial" w:hAnsi="Arial" w:cs="Arial"/>
                <w:color w:val="000000"/>
              </w:rPr>
              <w:t>102574,0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F6285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6285">
              <w:rPr>
                <w:rFonts w:ascii="Arial" w:hAnsi="Arial" w:cs="Arial"/>
              </w:rPr>
              <w:t>103331,2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F6285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6285">
              <w:rPr>
                <w:rFonts w:ascii="Arial" w:hAnsi="Arial" w:cs="Arial"/>
                <w:color w:val="000000"/>
              </w:rPr>
              <w:t>103331,2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F6285" w:rsidRDefault="001B24F2" w:rsidP="00725B79">
            <w:pPr>
              <w:jc w:val="both"/>
              <w:rPr>
                <w:rFonts w:ascii="Arial" w:hAnsi="Arial" w:cs="Arial"/>
              </w:rPr>
            </w:pPr>
            <w:r w:rsidRPr="004F6285">
              <w:rPr>
                <w:rFonts w:ascii="Arial" w:hAnsi="Arial" w:cs="Arial"/>
              </w:rPr>
              <w:t>103331,2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F628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A583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A5833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6A5833">
              <w:rPr>
                <w:rFonts w:ascii="Arial" w:hAnsi="Arial" w:cs="Arial"/>
                <w:color w:val="00000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both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both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A5833">
              <w:rPr>
                <w:rFonts w:ascii="Arial" w:hAnsi="Arial" w:cs="Arial"/>
                <w:color w:val="000000"/>
                <w:shd w:val="clear" w:color="auto" w:fill="FFFFFF"/>
              </w:rPr>
              <w:t>16804,7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A5833">
              <w:rPr>
                <w:rFonts w:ascii="Arial" w:hAnsi="Arial" w:cs="Arial"/>
                <w:color w:val="000000"/>
                <w:shd w:val="clear" w:color="auto" w:fill="FFFFFF"/>
              </w:rPr>
              <w:t>3313,3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center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  <w:color w:val="000000"/>
              </w:rPr>
              <w:t>3 391,0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  <w:color w:val="000000"/>
              </w:rPr>
              <w:t>3366,8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  <w:color w:val="000000"/>
              </w:rPr>
              <w:t>3366,8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center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</w:rPr>
              <w:t>3366,8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center"/>
              <w:rPr>
                <w:rFonts w:ascii="Arial" w:hAnsi="Arial" w:cs="Arial"/>
              </w:rPr>
            </w:pP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6A583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A5833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A5833">
              <w:rPr>
                <w:rFonts w:ascii="Arial" w:hAnsi="Arial" w:cs="Arial"/>
                <w:color w:val="000000"/>
                <w:shd w:val="clear" w:color="auto" w:fill="FFFFFF"/>
              </w:rPr>
              <w:t>Организация предоставления дошкольного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A5833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A5833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A5833">
              <w:rPr>
                <w:rFonts w:ascii="Arial" w:hAnsi="Arial" w:cs="Arial"/>
                <w:color w:val="000000"/>
                <w:shd w:val="clear" w:color="auto" w:fill="FFFFFF"/>
              </w:rPr>
              <w:t>123646,7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  <w:color w:val="000000"/>
              </w:rPr>
              <w:t>19798,3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  <w:color w:val="000000"/>
              </w:rPr>
              <w:t>17984,5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  <w:color w:val="000000"/>
              </w:rPr>
              <w:t>18053,8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  <w:color w:val="000000"/>
              </w:rPr>
              <w:t>23841,5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  <w:color w:val="000000"/>
              </w:rPr>
              <w:t>24106,3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6A5833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A5833">
              <w:rPr>
                <w:rFonts w:ascii="Arial" w:hAnsi="Arial" w:cs="Arial"/>
                <w:color w:val="000000"/>
              </w:rPr>
              <w:t>19 862,3</w:t>
            </w: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35182B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5182B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35182B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5182B">
              <w:rPr>
                <w:rFonts w:ascii="Arial" w:hAnsi="Arial" w:cs="Arial"/>
                <w:color w:val="000000"/>
                <w:shd w:val="clear" w:color="auto" w:fill="FFFFFF"/>
              </w:rPr>
              <w:t>Расходы на оплату труда бюджетным учреждениям дошкольного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35182B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5182B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35182B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5182B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35182B" w:rsidRDefault="001B24F2" w:rsidP="00725B7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5182B">
              <w:rPr>
                <w:rFonts w:ascii="Arial" w:hAnsi="Arial" w:cs="Arial"/>
                <w:color w:val="000000"/>
                <w:shd w:val="clear" w:color="auto" w:fill="FFFFFF"/>
              </w:rPr>
              <w:t>128695,8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35182B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182B">
              <w:rPr>
                <w:rFonts w:ascii="Arial" w:hAnsi="Arial" w:cs="Arial"/>
                <w:color w:val="000000"/>
              </w:rPr>
              <w:t>27050,3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35182B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182B">
              <w:rPr>
                <w:rFonts w:ascii="Arial" w:hAnsi="Arial" w:cs="Arial"/>
                <w:color w:val="000000"/>
              </w:rPr>
              <w:t>27981,5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35182B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182B">
              <w:rPr>
                <w:rFonts w:ascii="Arial" w:hAnsi="Arial" w:cs="Arial"/>
              </w:rPr>
              <w:t>27216,2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35182B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182B">
              <w:rPr>
                <w:rFonts w:ascii="Arial" w:hAnsi="Arial" w:cs="Arial"/>
                <w:color w:val="000000"/>
              </w:rPr>
              <w:t>19691,8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35182B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5182B">
              <w:rPr>
                <w:rFonts w:ascii="Arial" w:hAnsi="Arial" w:cs="Arial"/>
                <w:color w:val="000000"/>
              </w:rPr>
              <w:t>150,0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35182B" w:rsidRDefault="001B24F2" w:rsidP="00725B7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5182B">
              <w:rPr>
                <w:rFonts w:ascii="Arial" w:hAnsi="Arial" w:cs="Arial"/>
                <w:color w:val="000000"/>
              </w:rPr>
              <w:t>26 606,0</w:t>
            </w: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467BA9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7BA9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67BA9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7BA9">
              <w:rPr>
                <w:rFonts w:ascii="Arial" w:hAnsi="Arial" w:cs="Arial"/>
                <w:color w:val="000000"/>
                <w:shd w:val="clear" w:color="auto" w:fill="FFFFFF"/>
              </w:rPr>
              <w:t>Организация предоставления общего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67BA9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7BA9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67BA9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7BA9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67BA9" w:rsidRDefault="001B24F2" w:rsidP="00725B7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67BA9">
              <w:rPr>
                <w:rFonts w:ascii="Arial" w:hAnsi="Arial" w:cs="Arial"/>
                <w:color w:val="000000"/>
                <w:shd w:val="clear" w:color="auto" w:fill="FFFFFF"/>
              </w:rPr>
              <w:t>314732,2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67BA9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67BA9">
              <w:rPr>
                <w:rFonts w:ascii="Arial" w:hAnsi="Arial" w:cs="Arial"/>
                <w:color w:val="000000"/>
              </w:rPr>
              <w:t>92703,4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67BA9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67BA9">
              <w:rPr>
                <w:rFonts w:ascii="Arial" w:hAnsi="Arial" w:cs="Arial"/>
                <w:color w:val="000000"/>
              </w:rPr>
              <w:t>65341,8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67BA9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67BA9">
              <w:rPr>
                <w:rFonts w:ascii="Arial" w:hAnsi="Arial" w:cs="Arial"/>
                <w:color w:val="000000"/>
              </w:rPr>
              <w:t>55576,2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67BA9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67BA9">
              <w:rPr>
                <w:rFonts w:ascii="Arial" w:hAnsi="Arial" w:cs="Arial"/>
                <w:color w:val="000000"/>
              </w:rPr>
              <w:t>29347,9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67BA9" w:rsidRDefault="001B24F2" w:rsidP="00EB3D5D">
            <w:pPr>
              <w:jc w:val="center"/>
              <w:rPr>
                <w:rFonts w:ascii="Arial" w:hAnsi="Arial" w:cs="Arial"/>
              </w:rPr>
            </w:pPr>
            <w:r w:rsidRPr="00467BA9">
              <w:rPr>
                <w:rFonts w:ascii="Arial" w:hAnsi="Arial" w:cs="Arial"/>
                <w:color w:val="000000"/>
              </w:rPr>
              <w:t>27300,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467BA9" w:rsidRDefault="001B24F2" w:rsidP="00725B79">
            <w:pPr>
              <w:jc w:val="center"/>
              <w:rPr>
                <w:rFonts w:ascii="Arial" w:hAnsi="Arial" w:cs="Arial"/>
              </w:rPr>
            </w:pPr>
            <w:r w:rsidRPr="00467BA9">
              <w:rPr>
                <w:rFonts w:ascii="Arial" w:hAnsi="Arial" w:cs="Arial"/>
                <w:color w:val="000000"/>
              </w:rPr>
              <w:t>44 462,9</w:t>
            </w: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C9276B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9276B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C9276B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9276B">
              <w:rPr>
                <w:rFonts w:ascii="Arial" w:hAnsi="Arial" w:cs="Arial"/>
                <w:color w:val="000000"/>
                <w:shd w:val="clear" w:color="auto" w:fill="FFFFFF"/>
              </w:rPr>
              <w:t>Расходы на оплату труда бюджетным учреждениям общего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C9276B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9276B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C9276B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9276B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C9276B" w:rsidRDefault="001B24F2" w:rsidP="00725B7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9276B">
              <w:rPr>
                <w:rFonts w:ascii="Arial" w:hAnsi="Arial" w:cs="Arial"/>
                <w:color w:val="000000"/>
                <w:shd w:val="clear" w:color="auto" w:fill="FFFFFF"/>
              </w:rPr>
              <w:t>38768,6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C9276B" w:rsidRDefault="001B24F2" w:rsidP="00725B79">
            <w:p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9276B">
              <w:rPr>
                <w:rFonts w:ascii="Arial" w:hAnsi="Arial" w:cs="Arial"/>
                <w:color w:val="000000"/>
              </w:rPr>
              <w:t>5804,8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C9276B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276B">
              <w:rPr>
                <w:rFonts w:ascii="Arial" w:hAnsi="Arial" w:cs="Arial"/>
                <w:color w:val="000000"/>
              </w:rPr>
              <w:t>8984,5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C9276B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276B">
              <w:rPr>
                <w:rFonts w:ascii="Arial" w:hAnsi="Arial" w:cs="Arial"/>
                <w:color w:val="000000"/>
              </w:rPr>
              <w:t>6868,,3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C9276B" w:rsidRDefault="001B24F2" w:rsidP="00C927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9276B">
              <w:rPr>
                <w:rFonts w:ascii="Arial" w:hAnsi="Arial" w:cs="Arial"/>
                <w:color w:val="000000"/>
              </w:rPr>
              <w:t>6212,0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C9276B" w:rsidRDefault="001B24F2" w:rsidP="00725B79">
            <w:pPr>
              <w:jc w:val="center"/>
              <w:rPr>
                <w:rFonts w:ascii="Arial" w:hAnsi="Arial" w:cs="Arial"/>
              </w:rPr>
            </w:pPr>
            <w:r w:rsidRPr="00C9276B">
              <w:rPr>
                <w:rFonts w:ascii="Arial" w:hAnsi="Arial" w:cs="Arial"/>
                <w:color w:val="000000"/>
              </w:rPr>
              <w:t>6212,0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C9276B" w:rsidRDefault="001B24F2" w:rsidP="00725B79">
            <w:pPr>
              <w:jc w:val="center"/>
              <w:rPr>
                <w:rFonts w:ascii="Arial" w:hAnsi="Arial" w:cs="Arial"/>
              </w:rPr>
            </w:pPr>
            <w:r w:rsidRPr="00C9276B">
              <w:rPr>
                <w:rFonts w:ascii="Arial" w:hAnsi="Arial" w:cs="Arial"/>
                <w:color w:val="000000"/>
              </w:rPr>
              <w:t>4 687,0</w:t>
            </w: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19.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Участие во Всероссийских, межрегиональных конкурсах, фестивалях, семинарах, конференциях   в сфере дошкольного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 xml:space="preserve"> 20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Финансовое обеспечение оказания государственных услуг подведомственными Администрации общеобразовательными организациями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6E18F9" w:rsidTr="001C218B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  <w:color w:val="000000"/>
                <w:shd w:val="clear" w:color="auto" w:fill="FFFFFF"/>
              </w:rPr>
              <w:t xml:space="preserve">Выплата ежемесячного денежного вознаграждения за классное руководство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  <w:color w:val="000000"/>
                <w:shd w:val="clear" w:color="auto" w:fill="FFFFFF"/>
              </w:rPr>
              <w:t>Федеральный  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1C218B">
            <w:pPr>
              <w:jc w:val="center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</w:rPr>
              <w:t>68229,1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1C218B">
            <w:pPr>
              <w:jc w:val="center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  <w:color w:val="000000"/>
              </w:rPr>
              <w:t>13 834,4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1C2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  <w:color w:val="000000"/>
              </w:rPr>
              <w:t>13 455,4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1C2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</w:rPr>
              <w:t>13924,9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1C2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</w:rPr>
              <w:t>13507,2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1C21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</w:rPr>
              <w:t>13507,2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1C218B">
            <w:pPr>
              <w:jc w:val="center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 xml:space="preserve"> 22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 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 xml:space="preserve"> 23.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Создание сети и конкурсная поддержка школ, реализующих инновационные программы для отработки новых технологий и содержания обучения и воспитания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756"/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Поддержка обучающихся, проявивших выдающиеся способности и/или добившихся успехов в учебной, научной (научно-исследовательской), творческой и физкультурно-спортивной деятельности 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926"/>
          <w:tblCellSpacing w:w="0" w:type="dxa"/>
        </w:trPr>
        <w:tc>
          <w:tcPr>
            <w:tcW w:w="204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Проведение муниципального этапа Всероссийской олимпиады школьников по общеобразовательным предметам и обеспечение участия призеров регионального этапа Всероссийской олимпиады школьников по общеобразовательным предметам в заключительном этапе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26.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 xml:space="preserve">  </w:t>
            </w: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Деятельность областной инновационной площадки по теме «Внедрение комплексной программы «Теремок» для детей от 2-х месяцев до 3-х лет в Курганской области» (на базе Ясли – сада «Сказка»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Областной бюджет (по согласованию)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27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B08F5">
              <w:rPr>
                <w:rFonts w:ascii="Arial" w:hAnsi="Arial" w:cs="Arial"/>
              </w:rPr>
              <w:t>Поощрение лучших обучающихся образовательных организаций.  Вручение 20 именных стипендий Главы района детям, проявившим способности в области образования, искусства и спорта.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391"/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 3. </w:t>
            </w:r>
            <w:r w:rsidRPr="00FB08F5">
              <w:rPr>
                <w:rFonts w:ascii="Arial" w:hAnsi="Arial" w:cs="Arial"/>
                <w:color w:val="000000"/>
              </w:rPr>
              <w:t>Формирование востребованной региональной системы оценки качества общего образования и образовательных результатов</w:t>
            </w: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28.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Организация и проведение государственной итоговой аттестации выпускников 9 классов и 11 классов общеобразовательных организаций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FB08F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</w:rPr>
              <w:t>Переаттестация рабочих мест в пункте проведения единого государственного экзамена и Отделе образования в рамках проведения государственной итоговой аттестации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Задача 4. Обеспечение равных прав доступа детей с ограниченными возможностями здоровья к услугам в сфере образования и воспитания, формирующим механизмы социализации</w:t>
            </w:r>
          </w:p>
        </w:tc>
      </w:tr>
      <w:tr w:rsidR="001B24F2" w:rsidRPr="00FB08F5" w:rsidTr="00725B79">
        <w:trPr>
          <w:trHeight w:val="164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</w:rPr>
              <w:t>30.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B08F5">
              <w:rPr>
                <w:rFonts w:ascii="Arial" w:hAnsi="Arial" w:cs="Arial"/>
                <w:shd w:val="clear" w:color="auto" w:fill="FFFFFF"/>
              </w:rPr>
              <w:t>Улучшение материально-технической базы общеобразовательного учреждения с целью качественной реализации адаптированных образовательных программ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bCs/>
              </w:rPr>
              <w:t>Задача 5. Создание безопасных условий в образовательных организациях</w:t>
            </w:r>
          </w:p>
        </w:tc>
      </w:tr>
      <w:tr w:rsidR="001B24F2" w:rsidRPr="006E18F9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right w:val="outset" w:sz="6" w:space="0" w:color="000000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ED357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3572">
              <w:rPr>
                <w:rFonts w:ascii="Arial" w:hAnsi="Arial" w:cs="Arial"/>
                <w:color w:val="000000"/>
                <w:sz w:val="24"/>
                <w:szCs w:val="24"/>
              </w:rPr>
              <w:t>Создание безопасных условий в образовательных организациях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3572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D3572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21193,4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</w:rPr>
              <w:t>2651,7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</w:rPr>
              <w:t>3990,7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</w:rPr>
              <w:t>2111,0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</w:rPr>
              <w:t>1040,0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</w:rPr>
              <w:t>1400,0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ED3572" w:rsidRDefault="001B24F2" w:rsidP="00725B79">
            <w:pPr>
              <w:jc w:val="both"/>
              <w:rPr>
                <w:rFonts w:ascii="Arial" w:hAnsi="Arial" w:cs="Arial"/>
              </w:rPr>
            </w:pPr>
            <w:r w:rsidRPr="00ED3572">
              <w:rPr>
                <w:rFonts w:ascii="Arial" w:hAnsi="Arial" w:cs="Arial"/>
              </w:rPr>
              <w:t>10000,0</w:t>
            </w: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8F5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top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8F5">
              <w:rPr>
                <w:rFonts w:ascii="Arial" w:hAnsi="Arial" w:cs="Arial"/>
                <w:sz w:val="24"/>
                <w:szCs w:val="24"/>
              </w:rPr>
              <w:t>Устройство стоянки автотранспортных средств для инвалидов Приобретение по необходимости сменных кресел-колясок (МБОУ «МСОШ №1», МКОУ «МСОШ» №2)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8F5">
              <w:rPr>
                <w:rFonts w:ascii="Arial" w:hAnsi="Arial" w:cs="Arial"/>
                <w:sz w:val="24"/>
                <w:szCs w:val="24"/>
              </w:rPr>
              <w:t>Устройство адаптированных лифтов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8F5">
              <w:rPr>
                <w:rFonts w:ascii="Arial" w:hAnsi="Arial" w:cs="Arial"/>
                <w:sz w:val="24"/>
                <w:szCs w:val="24"/>
              </w:rPr>
              <w:t xml:space="preserve">Установка пандусов </w:t>
            </w:r>
          </w:p>
          <w:p w:rsidR="001B24F2" w:rsidRPr="00FB08F5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8F5">
              <w:rPr>
                <w:rFonts w:ascii="Arial" w:hAnsi="Arial" w:cs="Arial"/>
                <w:sz w:val="24"/>
                <w:szCs w:val="24"/>
              </w:rPr>
              <w:t xml:space="preserve">«Макушинская ООШ – филиал МКОУ «МСОШ» №2, МКОУ «Пионерская СОШ»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8F5">
              <w:rPr>
                <w:rFonts w:ascii="Arial" w:hAnsi="Arial" w:cs="Arial"/>
                <w:sz w:val="24"/>
                <w:szCs w:val="24"/>
              </w:rPr>
              <w:t>Установка поручней «Макушинская ООШ – филиал МКОУ «МСОШ» №2, МКОУ «Пионерская СОШ»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8F5">
              <w:rPr>
                <w:rFonts w:ascii="Arial" w:hAnsi="Arial" w:cs="Arial"/>
                <w:sz w:val="24"/>
                <w:szCs w:val="24"/>
              </w:rPr>
              <w:t>Установка подъемных платформ (аппарелей)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8F5">
              <w:rPr>
                <w:rFonts w:ascii="Arial" w:hAnsi="Arial" w:cs="Arial"/>
                <w:sz w:val="24"/>
                <w:szCs w:val="24"/>
              </w:rPr>
              <w:t>Установка раздвижных дверей «Макушинская ООШ – филиал МКОУ «МСОШ» №2, МКОУ «Пионерская СОШ»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8F5">
              <w:rPr>
                <w:rFonts w:ascii="Arial" w:hAnsi="Arial" w:cs="Arial"/>
                <w:sz w:val="24"/>
                <w:szCs w:val="24"/>
              </w:rPr>
              <w:t>Установка доступных входных групп «Макушинская ООШ – филиал МКОУ «МСОШ» №2, МКОУ «Пионерская СОШ»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8F5">
              <w:rPr>
                <w:rFonts w:ascii="Arial" w:hAnsi="Arial" w:cs="Arial"/>
                <w:sz w:val="24"/>
                <w:szCs w:val="24"/>
              </w:rPr>
              <w:t>Оборудование доступных санитарно-гигиенических помещений МКОУ «МСОШ» №2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08F5">
              <w:rPr>
                <w:rFonts w:ascii="Arial" w:hAnsi="Arial" w:cs="Arial"/>
                <w:sz w:val="24"/>
                <w:szCs w:val="24"/>
              </w:rPr>
              <w:t>Реконструкция дверных проемов в стенах, лестничных маршей, площадок МБОУ «МСОШ№1», МКОУ «МСОШ» №2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Переаттестация рабочих мест ГИС «Мониторинг образования», ФИС ФРДО. Переаттестация рабочих мест образовательных организаций Макушинского района в рамках государственной информационной системы «Контингент».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Обслуживание </w:t>
            </w:r>
            <w:r w:rsidRPr="00FB08F5">
              <w:rPr>
                <w:rFonts w:ascii="Arial" w:hAnsi="Arial" w:cs="Arial"/>
              </w:rPr>
              <w:t>оборудования экстренной связи с органами МВД России</w:t>
            </w:r>
            <w:r w:rsidRPr="00FB08F5">
              <w:rPr>
                <w:rFonts w:ascii="Arial" w:hAnsi="Arial" w:cs="Arial"/>
                <w:bCs/>
              </w:rPr>
              <w:t xml:space="preserve"> </w:t>
            </w:r>
            <w:r w:rsidRPr="00FB08F5">
              <w:rPr>
                <w:rFonts w:ascii="Arial" w:hAnsi="Arial" w:cs="Arial"/>
              </w:rPr>
              <w:t>в образовательных учреждениях Макушинского муниципального округа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Периметральное ограждение территории в </w:t>
            </w:r>
            <w:r w:rsidRPr="00FB08F5">
              <w:rPr>
                <w:rFonts w:ascii="Arial" w:hAnsi="Arial" w:cs="Arial"/>
              </w:rPr>
              <w:t>«Степновской ООШ» - филиале МКОУ «Пионерская СОШ»</w:t>
            </w: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, МКОУ «Сетовенская СОШ», Степновский детский сад, «Макушинский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</w:rPr>
              <w:t>Обслуживание автоматической пожарной сигнализации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widowControl w:val="0"/>
              <w:tabs>
                <w:tab w:val="left" w:pos="7290"/>
              </w:tabs>
              <w:suppressAutoHyphens/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Пропитка огнезащитным составом деревянных конструкций.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Проверка качества огнезащитной обработки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Приобретение и перезарядка огнетушителей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Эксплуатационные испытания пожарных лестниц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Приобретение проектной документации на автоматическую пожарную сигнализацию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Оборудование дверей устройствами самозакрытия и уплотнениями в притворах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349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Установка защитной арматуры на лампы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 xml:space="preserve">Установка молниезащиты в МБОУ «Макушинская СОШ №1», МКОУ «Макушинская СОШ «№2, </w:t>
            </w:r>
            <w:r w:rsidRPr="00FB08F5">
              <w:rPr>
                <w:rFonts w:ascii="Arial" w:hAnsi="Arial" w:cs="Arial"/>
                <w:kern w:val="2"/>
                <w:lang w:eastAsia="hi-IN" w:bidi="hi-IN"/>
              </w:rPr>
              <w:t>МКДОУ «Детский сад «Солнечный», МКДОУ «Детский сад «Теремок»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widowControl w:val="0"/>
              <w:tabs>
                <w:tab w:val="left" w:pos="7290"/>
              </w:tabs>
              <w:suppressAutoHyphens/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Оснащённость въездов на объект в МБОУ «Макушинская СОШ №1», МКОУ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«Макушинская СОШ» №2,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 xml:space="preserve">Техническое обслуживание оборудования подачи светового и звукового сигнала на пульт пожарной части.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widowControl w:val="0"/>
              <w:tabs>
                <w:tab w:val="left" w:pos="7290"/>
              </w:tabs>
              <w:suppressAutoHyphens/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Резервное освещение</w:t>
            </w:r>
          </w:p>
          <w:p w:rsidR="001B24F2" w:rsidRPr="00FB08F5" w:rsidRDefault="001B24F2" w:rsidP="00725B79">
            <w:pPr>
              <w:widowControl w:val="0"/>
              <w:tabs>
                <w:tab w:val="left" w:pos="7290"/>
              </w:tabs>
              <w:suppressAutoHyphens/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Макушинская СОШ №1», МКОУ</w:t>
            </w:r>
          </w:p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«Макушинская СОШ» №2,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widowControl w:val="0"/>
              <w:tabs>
                <w:tab w:val="left" w:pos="7290"/>
              </w:tabs>
              <w:suppressAutoHyphens/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 xml:space="preserve">Приобретение металлоискателей в МБОУ «Макушинская СОШ №1», МКОУ «Макушинская СОШ «№2, </w:t>
            </w:r>
            <w:r w:rsidRPr="00FB08F5">
              <w:rPr>
                <w:rFonts w:ascii="Arial" w:hAnsi="Arial" w:cs="Arial"/>
                <w:kern w:val="2"/>
                <w:lang w:eastAsia="hi-IN" w:bidi="hi-IN"/>
              </w:rPr>
              <w:t>МКДОУ «Детский сад «Солнечный», МКДОУ «Детский сад «Теремок», МКОУ «Пионерская СОШ»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widowControl w:val="0"/>
              <w:tabs>
                <w:tab w:val="left" w:pos="7290"/>
              </w:tabs>
              <w:suppressAutoHyphens/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Утилизация ртутьсодержащих приборов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widowControl w:val="0"/>
              <w:tabs>
                <w:tab w:val="left" w:pos="7290"/>
              </w:tabs>
              <w:suppressAutoHyphens/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Приобретение спецодежды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Отдел образова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widowControl w:val="0"/>
              <w:tabs>
                <w:tab w:val="left" w:pos="7290"/>
              </w:tabs>
              <w:suppressAutoHyphens/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Охрана подразделениями ведомственной охраны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Отдел образова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FB08F5" w:rsidTr="00725B79">
        <w:trPr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4F2" w:rsidRPr="00FB08F5" w:rsidRDefault="001B24F2" w:rsidP="00725B79">
            <w:pPr>
              <w:widowControl w:val="0"/>
              <w:tabs>
                <w:tab w:val="left" w:pos="7290"/>
              </w:tabs>
              <w:suppressAutoHyphens/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 xml:space="preserve">Установка системы видеонаблюдения в МБОУ «Макушинская СОШ №1», МКОУ «Макушинская СОШ» №2, МКОУ </w:t>
            </w:r>
          </w:p>
          <w:p w:rsidR="001B24F2" w:rsidRPr="00FB08F5" w:rsidRDefault="001B24F2" w:rsidP="00725B79">
            <w:pPr>
              <w:widowControl w:val="0"/>
              <w:tabs>
                <w:tab w:val="left" w:pos="7290"/>
              </w:tabs>
              <w:suppressAutoHyphens/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 xml:space="preserve">«Пионерская СОШ», </w:t>
            </w:r>
            <w:r>
              <w:rPr>
                <w:rFonts w:ascii="Arial" w:hAnsi="Arial" w:cs="Arial"/>
              </w:rPr>
              <w:t>-</w:t>
            </w:r>
          </w:p>
          <w:p w:rsidR="001B24F2" w:rsidRPr="00FB08F5" w:rsidRDefault="001B24F2" w:rsidP="00725B79">
            <w:pPr>
              <w:widowControl w:val="0"/>
              <w:tabs>
                <w:tab w:val="left" w:pos="7290"/>
              </w:tabs>
              <w:suppressAutoHyphens/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«Макушинская ООШ» -филиал МКОУ «Макушинская СОШ» №2, МБДОУ «Макушинский детский сад «Солнечный», МБДОУ «Макушинский детский сад «Теремок»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>Отдел образова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-</w:t>
            </w:r>
            <w:r w:rsidRPr="00FB08F5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  <w:r w:rsidRPr="00FB08F5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FB08F5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0A5280" w:rsidTr="00725B79">
        <w:trPr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</w:rPr>
            </w:pPr>
            <w:r w:rsidRPr="000A5280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1929137,0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365162,8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24F2" w:rsidRPr="000A5280" w:rsidRDefault="001B24F2" w:rsidP="00725B79">
            <w:pPr>
              <w:jc w:val="right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394419,4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24F2" w:rsidRPr="000A5280" w:rsidRDefault="001B24F2" w:rsidP="00725B79">
            <w:pPr>
              <w:jc w:val="right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524089,4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B24F2" w:rsidRPr="000A5280" w:rsidRDefault="001B24F2" w:rsidP="00725B79">
            <w:pPr>
              <w:jc w:val="right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280303,2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A2332D">
            <w:pPr>
              <w:jc w:val="right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251706,6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right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113455,6</w:t>
            </w:r>
          </w:p>
        </w:tc>
      </w:tr>
      <w:tr w:rsidR="001B24F2" w:rsidRPr="000A5280" w:rsidTr="00725B79">
        <w:trPr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в том числе: федеральный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382507,7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21828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75894,0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241098,4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21945,2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21742,1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B24F2" w:rsidRPr="000A5280" w:rsidTr="00725B79">
        <w:trPr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</w:rPr>
            </w:pPr>
            <w:r w:rsidRPr="000A5280">
              <w:rPr>
                <w:rFonts w:ascii="Arial" w:hAnsi="Arial" w:cs="Arial"/>
                <w:color w:val="000000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792689,7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169979,3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157624,4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156512,4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154302,8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154270,8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0A5280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1B24F2" w:rsidRPr="006E18F9" w:rsidTr="00725B79">
        <w:trPr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</w:rPr>
            </w:pPr>
            <w:r w:rsidRPr="000A5280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753939,4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173355,3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160901,0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126478,6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104055,2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75693,7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4F2" w:rsidRPr="000A5280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0A5280">
              <w:rPr>
                <w:rFonts w:ascii="Arial" w:hAnsi="Arial" w:cs="Arial"/>
                <w:color w:val="000000"/>
              </w:rPr>
              <w:t>113455,6</w:t>
            </w:r>
          </w:p>
        </w:tc>
      </w:tr>
    </w:tbl>
    <w:p w:rsidR="001B24F2" w:rsidRPr="00F15AF1" w:rsidRDefault="001B24F2" w:rsidP="00725B79">
      <w:pPr>
        <w:jc w:val="both"/>
        <w:rPr>
          <w:rFonts w:ascii="Arial" w:hAnsi="Arial" w:cs="Arial"/>
        </w:rPr>
      </w:pPr>
      <w:r w:rsidRPr="00F15AF1">
        <w:rPr>
          <w:rFonts w:ascii="Arial" w:hAnsi="Arial" w:cs="Arial"/>
        </w:rPr>
        <w:t>ОО - образовательная организация;</w:t>
      </w:r>
    </w:p>
    <w:p w:rsidR="001B24F2" w:rsidRPr="00F15AF1" w:rsidRDefault="001B24F2" w:rsidP="00725B79">
      <w:pPr>
        <w:jc w:val="both"/>
        <w:rPr>
          <w:rFonts w:ascii="Arial" w:hAnsi="Arial" w:cs="Arial"/>
        </w:rPr>
      </w:pPr>
      <w:r w:rsidRPr="00F15AF1">
        <w:rPr>
          <w:rFonts w:ascii="Arial" w:hAnsi="Arial" w:cs="Arial"/>
        </w:rPr>
        <w:t>ДОО - дошкольная образовательная организация;</w:t>
      </w:r>
    </w:p>
    <w:p w:rsidR="001B24F2" w:rsidRPr="00F15AF1" w:rsidRDefault="001B24F2" w:rsidP="00725B79">
      <w:pPr>
        <w:jc w:val="both"/>
        <w:rPr>
          <w:rFonts w:ascii="Arial" w:hAnsi="Arial" w:cs="Arial"/>
        </w:rPr>
      </w:pPr>
      <w:r w:rsidRPr="00F15AF1">
        <w:rPr>
          <w:rFonts w:ascii="Arial" w:hAnsi="Arial" w:cs="Arial"/>
        </w:rPr>
        <w:t>ЕГЭ - единый государственный экзамен;</w:t>
      </w:r>
    </w:p>
    <w:p w:rsidR="001B24F2" w:rsidRPr="00F15AF1" w:rsidRDefault="001B24F2" w:rsidP="00725B79">
      <w:pPr>
        <w:jc w:val="both"/>
        <w:rPr>
          <w:rFonts w:ascii="Arial" w:hAnsi="Arial" w:cs="Arial"/>
        </w:rPr>
      </w:pPr>
      <w:r w:rsidRPr="00F15AF1">
        <w:rPr>
          <w:rFonts w:ascii="Arial" w:hAnsi="Arial" w:cs="Arial"/>
        </w:rPr>
        <w:t>СОШ - средняя общеобразовательная школа;</w:t>
      </w:r>
    </w:p>
    <w:p w:rsidR="001B24F2" w:rsidRPr="00F15AF1" w:rsidRDefault="001B24F2" w:rsidP="00725B79">
      <w:pPr>
        <w:jc w:val="both"/>
        <w:rPr>
          <w:rFonts w:ascii="Arial" w:hAnsi="Arial" w:cs="Arial"/>
        </w:rPr>
      </w:pPr>
      <w:r w:rsidRPr="00F15AF1">
        <w:rPr>
          <w:rFonts w:ascii="Arial" w:hAnsi="Arial" w:cs="Arial"/>
        </w:rPr>
        <w:t>ООШ – основная общеобразовательная школа;</w:t>
      </w:r>
    </w:p>
    <w:p w:rsidR="001B24F2" w:rsidRPr="00F15AF1" w:rsidRDefault="001B24F2" w:rsidP="00725B79">
      <w:pPr>
        <w:jc w:val="both"/>
        <w:rPr>
          <w:rFonts w:ascii="Arial" w:hAnsi="Arial" w:cs="Arial"/>
        </w:rPr>
      </w:pPr>
      <w:r w:rsidRPr="00F15AF1">
        <w:rPr>
          <w:rFonts w:ascii="Arial" w:hAnsi="Arial" w:cs="Arial"/>
        </w:rPr>
        <w:t>МКОУ – муниципальное казённое общеобразовательное учреждение;</w:t>
      </w:r>
    </w:p>
    <w:p w:rsidR="001B24F2" w:rsidRPr="00F15AF1" w:rsidRDefault="001B24F2" w:rsidP="00725B79">
      <w:pPr>
        <w:jc w:val="both"/>
        <w:rPr>
          <w:rFonts w:ascii="Arial" w:hAnsi="Arial" w:cs="Arial"/>
        </w:rPr>
      </w:pPr>
      <w:r w:rsidRPr="00F15AF1">
        <w:rPr>
          <w:rFonts w:ascii="Arial" w:hAnsi="Arial" w:cs="Arial"/>
        </w:rPr>
        <w:t>МБОУ - муниципальное бюджетное общеобразовательное учреждение;</w:t>
      </w:r>
    </w:p>
    <w:p w:rsidR="001B24F2" w:rsidRPr="00F15AF1" w:rsidRDefault="001B24F2" w:rsidP="00725B79">
      <w:pPr>
        <w:jc w:val="both"/>
        <w:rPr>
          <w:rFonts w:ascii="Arial" w:hAnsi="Arial" w:cs="Arial"/>
        </w:rPr>
      </w:pPr>
      <w:r w:rsidRPr="00F15AF1">
        <w:rPr>
          <w:rFonts w:ascii="Arial" w:hAnsi="Arial" w:cs="Arial"/>
        </w:rPr>
        <w:t>ФГОС – федеральные государственные образовательные стандарты;</w:t>
      </w:r>
    </w:p>
    <w:p w:rsidR="001B24F2" w:rsidRDefault="001B24F2" w:rsidP="00725B79">
      <w:pPr>
        <w:jc w:val="both"/>
        <w:rPr>
          <w:rFonts w:ascii="Arial" w:hAnsi="Arial" w:cs="Arial"/>
          <w:color w:val="000000"/>
        </w:rPr>
        <w:sectPr w:rsidR="001B24F2" w:rsidSect="008876E0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1B24F2" w:rsidRPr="00F144A4" w:rsidRDefault="001B24F2" w:rsidP="00F144A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144A4">
        <w:rPr>
          <w:rFonts w:ascii="Arial" w:hAnsi="Arial" w:cs="Arial"/>
          <w:sz w:val="24"/>
          <w:szCs w:val="24"/>
        </w:rPr>
        <w:t xml:space="preserve">Приложение 3 к постановлению </w:t>
      </w:r>
    </w:p>
    <w:p w:rsidR="001B24F2" w:rsidRPr="00F144A4" w:rsidRDefault="001B24F2" w:rsidP="00F144A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144A4">
        <w:rPr>
          <w:rFonts w:ascii="Arial" w:hAnsi="Arial" w:cs="Arial"/>
          <w:sz w:val="24"/>
          <w:szCs w:val="24"/>
        </w:rPr>
        <w:t>Администрации  Макушинского</w:t>
      </w:r>
    </w:p>
    <w:p w:rsidR="001B24F2" w:rsidRPr="00F144A4" w:rsidRDefault="001B24F2" w:rsidP="00F144A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144A4">
        <w:rPr>
          <w:rFonts w:ascii="Arial" w:hAnsi="Arial" w:cs="Arial"/>
          <w:sz w:val="24"/>
          <w:szCs w:val="24"/>
        </w:rPr>
        <w:t>муниципального округа</w:t>
      </w:r>
    </w:p>
    <w:p w:rsidR="001B24F2" w:rsidRPr="00F144A4" w:rsidRDefault="001B24F2" w:rsidP="00F144A4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F144A4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18.04.</w:t>
      </w:r>
      <w:r w:rsidRPr="00F144A4">
        <w:rPr>
          <w:rFonts w:ascii="Arial" w:hAnsi="Arial" w:cs="Arial"/>
          <w:sz w:val="24"/>
          <w:szCs w:val="24"/>
        </w:rPr>
        <w:t xml:space="preserve">2023г. № </w:t>
      </w:r>
      <w:r>
        <w:rPr>
          <w:rFonts w:ascii="Arial" w:hAnsi="Arial" w:cs="Arial"/>
          <w:sz w:val="24"/>
          <w:szCs w:val="24"/>
          <w:u w:val="single"/>
        </w:rPr>
        <w:t>247</w:t>
      </w:r>
    </w:p>
    <w:p w:rsidR="001B24F2" w:rsidRPr="00F15AF1" w:rsidRDefault="001B24F2" w:rsidP="00902252">
      <w:pPr>
        <w:tabs>
          <w:tab w:val="left" w:pos="2835"/>
        </w:tabs>
        <w:spacing w:after="0" w:line="240" w:lineRule="auto"/>
        <w:ind w:left="5670"/>
        <w:rPr>
          <w:rFonts w:ascii="Arial" w:hAnsi="Arial" w:cs="Arial"/>
        </w:rPr>
      </w:pPr>
      <w:r w:rsidRPr="00F144A4">
        <w:rPr>
          <w:rFonts w:ascii="Arial" w:hAnsi="Arial" w:cs="Arial"/>
          <w:sz w:val="24"/>
          <w:szCs w:val="24"/>
        </w:rPr>
        <w:t>«О внесении изменений в постановление Администрации Макушинского муниципального округа от 29 января 2021 года № 37 «О муни</w:t>
      </w:r>
      <w:r>
        <w:rPr>
          <w:rFonts w:ascii="Arial" w:hAnsi="Arial" w:cs="Arial"/>
          <w:sz w:val="24"/>
          <w:szCs w:val="24"/>
        </w:rPr>
        <w:t>-</w:t>
      </w:r>
      <w:r w:rsidRPr="00F144A4">
        <w:rPr>
          <w:rFonts w:ascii="Arial" w:hAnsi="Arial" w:cs="Arial"/>
          <w:sz w:val="24"/>
          <w:szCs w:val="24"/>
        </w:rPr>
        <w:t>ципальной программе Макушинского муниципального округа «Развитие образования и реализация государ</w:t>
      </w:r>
      <w:r>
        <w:rPr>
          <w:rFonts w:ascii="Arial" w:hAnsi="Arial" w:cs="Arial"/>
          <w:sz w:val="24"/>
          <w:szCs w:val="24"/>
        </w:rPr>
        <w:t>-</w:t>
      </w:r>
      <w:r w:rsidRPr="00F144A4">
        <w:rPr>
          <w:rFonts w:ascii="Arial" w:hAnsi="Arial" w:cs="Arial"/>
          <w:sz w:val="24"/>
          <w:szCs w:val="24"/>
        </w:rPr>
        <w:t>ственной молодежной политики в Макушинском муниципальном округе» на 2021-2026 годы»</w:t>
      </w:r>
    </w:p>
    <w:p w:rsidR="001B24F2" w:rsidRPr="00F15AF1" w:rsidRDefault="001B24F2" w:rsidP="00725B7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B24F2" w:rsidRPr="00F15AF1" w:rsidRDefault="001B24F2" w:rsidP="0093663E">
      <w:pPr>
        <w:shd w:val="clear" w:color="auto" w:fill="FFFFFF"/>
        <w:spacing w:after="0"/>
        <w:ind w:firstLine="709"/>
        <w:jc w:val="center"/>
        <w:rPr>
          <w:rFonts w:ascii="Arial" w:hAnsi="Arial" w:cs="Arial"/>
          <w:b/>
        </w:rPr>
      </w:pPr>
      <w:r w:rsidRPr="00F15AF1">
        <w:rPr>
          <w:rFonts w:ascii="Arial" w:hAnsi="Arial" w:cs="Arial"/>
          <w:b/>
        </w:rPr>
        <w:t xml:space="preserve">Раздел </w:t>
      </w:r>
      <w:r w:rsidRPr="00F15AF1">
        <w:rPr>
          <w:rFonts w:ascii="Arial" w:hAnsi="Arial" w:cs="Arial"/>
          <w:b/>
          <w:lang w:val="en-US"/>
        </w:rPr>
        <w:t>VII</w:t>
      </w:r>
      <w:r w:rsidRPr="00F15AF1">
        <w:rPr>
          <w:rFonts w:ascii="Arial" w:hAnsi="Arial" w:cs="Arial"/>
          <w:b/>
        </w:rPr>
        <w:t>. Перечень мероприятий подпрограммы «Реализация государственной молодежной политики, воспитания и дополнительного образования детей и молодежи на территории Макушинского муниципального округа»</w:t>
      </w:r>
    </w:p>
    <w:tbl>
      <w:tblPr>
        <w:tblpPr w:leftFromText="180" w:rightFromText="180" w:vertAnchor="text" w:horzAnchor="margin" w:tblpY="181"/>
        <w:tblW w:w="10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2131"/>
        <w:gridCol w:w="3078"/>
        <w:gridCol w:w="1870"/>
      </w:tblGrid>
      <w:tr w:rsidR="001B24F2" w:rsidRPr="00F15AF1" w:rsidTr="00D35206">
        <w:tc>
          <w:tcPr>
            <w:tcW w:w="3369" w:type="dxa"/>
          </w:tcPr>
          <w:p w:rsidR="001B24F2" w:rsidRPr="00F15AF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bCs/>
              </w:rPr>
              <w:t>Мероприятие</w:t>
            </w:r>
          </w:p>
        </w:tc>
        <w:tc>
          <w:tcPr>
            <w:tcW w:w="2131" w:type="dxa"/>
          </w:tcPr>
          <w:p w:rsidR="001B24F2" w:rsidRPr="00F15AF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bCs/>
              </w:rPr>
              <w:t>Срок реализации гг.</w:t>
            </w:r>
          </w:p>
        </w:tc>
        <w:tc>
          <w:tcPr>
            <w:tcW w:w="3078" w:type="dxa"/>
          </w:tcPr>
          <w:p w:rsidR="001B24F2" w:rsidRPr="00F15AF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bCs/>
              </w:rPr>
              <w:t>Ожидаемый конечный результат</w:t>
            </w:r>
          </w:p>
        </w:tc>
        <w:tc>
          <w:tcPr>
            <w:tcW w:w="1870" w:type="dxa"/>
          </w:tcPr>
          <w:p w:rsidR="001B24F2" w:rsidRPr="00F15AF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bCs/>
              </w:rPr>
              <w:t>Ответственный</w:t>
            </w:r>
          </w:p>
        </w:tc>
      </w:tr>
      <w:tr w:rsidR="001B24F2" w:rsidRPr="00F15AF1" w:rsidTr="00D35206">
        <w:tc>
          <w:tcPr>
            <w:tcW w:w="3369" w:type="dxa"/>
          </w:tcPr>
          <w:p w:rsidR="001B24F2" w:rsidRPr="00F15AF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iCs/>
              </w:rPr>
              <w:t>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детей.</w:t>
            </w:r>
          </w:p>
        </w:tc>
        <w:tc>
          <w:tcPr>
            <w:tcW w:w="2131" w:type="dxa"/>
          </w:tcPr>
          <w:p w:rsidR="001B24F2" w:rsidRPr="00F15AF1" w:rsidRDefault="001B24F2" w:rsidP="0093663E">
            <w:pPr>
              <w:autoSpaceDE w:val="0"/>
              <w:autoSpaceDN w:val="0"/>
              <w:adjustRightInd w:val="0"/>
              <w:ind w:left="39" w:hanging="39"/>
              <w:jc w:val="center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bCs/>
              </w:rPr>
              <w:t>2022-2026</w:t>
            </w:r>
          </w:p>
        </w:tc>
        <w:tc>
          <w:tcPr>
            <w:tcW w:w="3078" w:type="dxa"/>
          </w:tcPr>
          <w:p w:rsidR="001B24F2" w:rsidRPr="00F15AF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bCs/>
              </w:rPr>
              <w:t>75% детей от 5 до 18 лет должны быть охвачены дополнительным образованием в рамках системы персонофицированного финансирования от общей численности детей в возрасте от 5 до 18 лет</w:t>
            </w:r>
          </w:p>
        </w:tc>
        <w:tc>
          <w:tcPr>
            <w:tcW w:w="1870" w:type="dxa"/>
          </w:tcPr>
          <w:p w:rsidR="001B24F2" w:rsidRPr="00F15AF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bCs/>
              </w:rPr>
              <w:t>Образовательные организации района по предоставлению услуг дополнительного образования</w:t>
            </w:r>
          </w:p>
        </w:tc>
      </w:tr>
      <w:tr w:rsidR="001B24F2" w:rsidRPr="00F15AF1" w:rsidTr="00D35206">
        <w:tc>
          <w:tcPr>
            <w:tcW w:w="3369" w:type="dxa"/>
          </w:tcPr>
          <w:p w:rsidR="001B24F2" w:rsidRPr="00F15AF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iCs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2131" w:type="dxa"/>
          </w:tcPr>
          <w:p w:rsidR="001B24F2" w:rsidRPr="00F15AF1" w:rsidRDefault="001B24F2" w:rsidP="00725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bCs/>
              </w:rPr>
              <w:t xml:space="preserve"> 2022-2026</w:t>
            </w:r>
          </w:p>
        </w:tc>
        <w:tc>
          <w:tcPr>
            <w:tcW w:w="3078" w:type="dxa"/>
          </w:tcPr>
          <w:p w:rsidR="001B24F2" w:rsidRPr="00F15AF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bCs/>
              </w:rPr>
              <w:t>Своевременное информирование участников системы персонофицированного финансирования дополнительного образования детей об изменениях, происходящих в данной сфере</w:t>
            </w:r>
          </w:p>
        </w:tc>
        <w:tc>
          <w:tcPr>
            <w:tcW w:w="1870" w:type="dxa"/>
          </w:tcPr>
          <w:p w:rsidR="001B24F2" w:rsidRPr="00F15AF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5AF1">
              <w:rPr>
                <w:rFonts w:ascii="Arial" w:hAnsi="Arial" w:cs="Arial"/>
                <w:bCs/>
              </w:rPr>
              <w:t>Отдел образования,           муниципальный опорный центр</w:t>
            </w:r>
          </w:p>
        </w:tc>
      </w:tr>
    </w:tbl>
    <w:p w:rsidR="001B24F2" w:rsidRPr="00F15AF1" w:rsidRDefault="001B24F2" w:rsidP="00725B79">
      <w:pPr>
        <w:ind w:left="142"/>
        <w:jc w:val="right"/>
        <w:rPr>
          <w:rFonts w:ascii="Arial" w:hAnsi="Arial" w:cs="Arial"/>
        </w:rPr>
        <w:sectPr w:rsidR="001B24F2" w:rsidRPr="00F15AF1" w:rsidSect="00641B89">
          <w:pgSz w:w="11906" w:h="16838" w:code="9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10173" w:type="dxa"/>
        <w:tblLook w:val="00A0"/>
      </w:tblPr>
      <w:tblGrid>
        <w:gridCol w:w="5244"/>
      </w:tblGrid>
      <w:tr w:rsidR="001B24F2" w:rsidRPr="00F15AF1" w:rsidTr="003D50C3">
        <w:tc>
          <w:tcPr>
            <w:tcW w:w="5244" w:type="dxa"/>
          </w:tcPr>
          <w:p w:rsidR="001B24F2" w:rsidRPr="003D50C3" w:rsidRDefault="001B24F2" w:rsidP="00B252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 xml:space="preserve">Приложение 4 к постановлению </w:t>
            </w:r>
          </w:p>
          <w:p w:rsidR="001B24F2" w:rsidRPr="003D50C3" w:rsidRDefault="001B24F2" w:rsidP="00B252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Администрации  Макушинского муниципального округа</w:t>
            </w:r>
          </w:p>
          <w:p w:rsidR="001B24F2" w:rsidRPr="003D50C3" w:rsidRDefault="001B24F2" w:rsidP="00B252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18.04.</w:t>
            </w:r>
            <w:r w:rsidRPr="003D50C3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D50C3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247</w:t>
            </w:r>
            <w:r w:rsidRPr="003D50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B24F2" w:rsidRDefault="001B24F2" w:rsidP="00B252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«О внесении изменений в постановление Администрации Макушинского муници-пального округа от 29 января 2021года</w:t>
            </w:r>
          </w:p>
          <w:p w:rsidR="001B24F2" w:rsidRPr="003D50C3" w:rsidRDefault="001B24F2" w:rsidP="00B252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№ 37 «О муниципальной программе Макушинского муниципального округа  «Развитие образования и реализация государственной молодежной политики в Макушинском муниципальном округе» на 2021-2026 годы»</w:t>
            </w:r>
          </w:p>
          <w:p w:rsidR="001B24F2" w:rsidRPr="003D50C3" w:rsidRDefault="001B24F2" w:rsidP="00B252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24F2" w:rsidRPr="00501321" w:rsidRDefault="001B24F2" w:rsidP="00725B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bCs/>
        </w:rPr>
      </w:pPr>
      <w:r w:rsidRPr="00501321">
        <w:rPr>
          <w:rFonts w:ascii="Arial" w:hAnsi="Arial" w:cs="Arial"/>
          <w:b/>
          <w:bCs/>
        </w:rPr>
        <w:t xml:space="preserve">Раздел IX. Информация по ресурсному обеспечению подпрограммы </w:t>
      </w:r>
      <w:r w:rsidRPr="00501321">
        <w:rPr>
          <w:rFonts w:ascii="Arial" w:hAnsi="Arial" w:cs="Arial"/>
          <w:b/>
        </w:rPr>
        <w:t>«Реализация государственной молодежной политики, воспитания и дополнительного образования детей и молодежи на территории Макушинского муниципального округа»</w:t>
      </w:r>
    </w:p>
    <w:tbl>
      <w:tblPr>
        <w:tblW w:w="15050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95"/>
        <w:gridCol w:w="3135"/>
        <w:gridCol w:w="1641"/>
        <w:gridCol w:w="1515"/>
        <w:gridCol w:w="1085"/>
        <w:gridCol w:w="1328"/>
        <w:gridCol w:w="1157"/>
        <w:gridCol w:w="1186"/>
        <w:gridCol w:w="1157"/>
        <w:gridCol w:w="1215"/>
        <w:gridCol w:w="1136"/>
      </w:tblGrid>
      <w:tr w:rsidR="001B24F2" w:rsidRPr="00501321" w:rsidTr="00725B79">
        <w:trPr>
          <w:trHeight w:val="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  <w:lang w:val="en-US"/>
              </w:rPr>
              <w:t xml:space="preserve">№ </w:t>
            </w:r>
            <w:r w:rsidRPr="00501321">
              <w:rPr>
                <w:rFonts w:ascii="Arial" w:hAnsi="Arial" w:cs="Arial"/>
              </w:rPr>
              <w:t>п/п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1321">
              <w:rPr>
                <w:rFonts w:ascii="Arial" w:hAnsi="Arial" w:cs="Arial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1321">
              <w:rPr>
                <w:rFonts w:ascii="Arial" w:hAnsi="Arial" w:cs="Arial"/>
              </w:rPr>
              <w:t>Главный распорядитель средств муниципального бюджета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8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Объемы финансирования, тыс. руб.</w:t>
            </w:r>
          </w:p>
        </w:tc>
      </w:tr>
      <w:tr w:rsidR="001B24F2" w:rsidRPr="00501321" w:rsidTr="00725B79">
        <w:trPr>
          <w:trHeight w:val="1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B24F2" w:rsidRPr="00501321" w:rsidRDefault="001B24F2" w:rsidP="00725B7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B24F2" w:rsidRPr="00501321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B24F2" w:rsidRPr="00501321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B24F2" w:rsidRPr="00501321" w:rsidRDefault="001B24F2" w:rsidP="00725B79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Всего</w:t>
            </w:r>
          </w:p>
        </w:tc>
        <w:tc>
          <w:tcPr>
            <w:tcW w:w="7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1321">
              <w:rPr>
                <w:rFonts w:ascii="Arial" w:hAnsi="Arial" w:cs="Arial"/>
              </w:rPr>
              <w:t>в том числе по годам:</w:t>
            </w:r>
          </w:p>
        </w:tc>
      </w:tr>
      <w:tr w:rsidR="001B24F2" w:rsidRPr="00501321" w:rsidTr="00725B79">
        <w:trPr>
          <w:trHeight w:val="1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B24F2" w:rsidRPr="00501321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B24F2" w:rsidRPr="00501321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B24F2" w:rsidRPr="00501321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B24F2" w:rsidRPr="00501321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B24F2" w:rsidRPr="00501321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  <w:lang w:val="en-US"/>
              </w:rPr>
              <w:t xml:space="preserve">2021 </w:t>
            </w:r>
          </w:p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  <w:lang w:val="en-US"/>
              </w:rPr>
              <w:t xml:space="preserve">2022 </w:t>
            </w:r>
          </w:p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  <w:lang w:val="en-US"/>
              </w:rPr>
              <w:t xml:space="preserve">2023 </w:t>
            </w:r>
          </w:p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  <w:lang w:val="en-US"/>
              </w:rPr>
              <w:t>2024</w:t>
            </w:r>
          </w:p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  <w:lang w:val="en-US"/>
              </w:rPr>
              <w:t xml:space="preserve">2025 </w:t>
            </w:r>
          </w:p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  <w:lang w:val="en-US"/>
              </w:rPr>
              <w:t xml:space="preserve">2026 </w:t>
            </w:r>
          </w:p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год</w:t>
            </w:r>
          </w:p>
        </w:tc>
      </w:tr>
      <w:tr w:rsidR="001B24F2" w:rsidRPr="006E18F9" w:rsidTr="00725B79">
        <w:trPr>
          <w:trHeight w:val="456"/>
        </w:trPr>
        <w:tc>
          <w:tcPr>
            <w:tcW w:w="15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1321">
              <w:rPr>
                <w:rFonts w:ascii="Arial" w:hAnsi="Arial" w:cs="Arial"/>
              </w:rPr>
              <w:t>Задача 1.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округа</w:t>
            </w:r>
            <w:r w:rsidRPr="00501321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1B24F2" w:rsidRPr="004D70E1" w:rsidTr="00725B79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70E1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Организация и проведение мероприятий по приоритетным направлениям государственной молодежной политики в соответствии с Основами государственной молодежной политики Российской Федерации, в том числе участие в региональных, межрегиональных, всероссийских, международных форумах, конкурсах, фестивалях, семинарах, конференциях в сфере молодежной политики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4D70E1">
              <w:rPr>
                <w:rFonts w:ascii="Arial" w:hAnsi="Arial" w:cs="Arial"/>
                <w:color w:val="000000"/>
              </w:rPr>
              <w:t>Отдел образования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70E1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542,7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90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82,7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120,0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170,0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80,0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B24F2" w:rsidRPr="004D70E1" w:rsidTr="00725B79">
        <w:trPr>
          <w:trHeight w:val="192"/>
        </w:trPr>
        <w:tc>
          <w:tcPr>
            <w:tcW w:w="15050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 xml:space="preserve">Задача 2. Развитие эффективной системы дополнительного образования детей и молодежи  </w:t>
            </w:r>
          </w:p>
        </w:tc>
      </w:tr>
      <w:tr w:rsidR="001B24F2" w:rsidRPr="004D70E1" w:rsidTr="00725B79">
        <w:trPr>
          <w:trHeight w:val="2858"/>
        </w:trPr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70E1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детей, 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4D70E1">
              <w:rPr>
                <w:rFonts w:ascii="Arial" w:hAnsi="Arial" w:cs="Arial"/>
                <w:color w:val="000000"/>
              </w:rPr>
              <w:t>Отдел образования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70E1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44382,8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8179,8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7267,6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8049,7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8282,0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4D7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7975,0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4 628,7</w:t>
            </w:r>
          </w:p>
        </w:tc>
      </w:tr>
      <w:tr w:rsidR="001B24F2" w:rsidRPr="004D70E1" w:rsidTr="00725B79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70E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4D70E1">
              <w:rPr>
                <w:rFonts w:ascii="Arial" w:hAnsi="Arial" w:cs="Arial"/>
                <w:color w:val="000000"/>
              </w:rPr>
              <w:t>Отдел образования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70E1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4D70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23779,1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1841,4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1779,4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2940,8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6230,1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5614,0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  <w:color w:val="000000"/>
              </w:rPr>
              <w:t>5 373,4</w:t>
            </w:r>
          </w:p>
        </w:tc>
      </w:tr>
      <w:tr w:rsidR="001B24F2" w:rsidRPr="00501321" w:rsidTr="00725B79">
        <w:trPr>
          <w:trHeight w:val="1"/>
        </w:trPr>
        <w:tc>
          <w:tcPr>
            <w:tcW w:w="15050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1321">
              <w:rPr>
                <w:rFonts w:ascii="Arial" w:hAnsi="Arial" w:cs="Arial"/>
              </w:rPr>
              <w:t xml:space="preserve">Задача 3. Повышение эффективности воспитательной деятельности в системе образования, поддержка единства и целостности, преемственности и непрерывности воспитания </w:t>
            </w:r>
          </w:p>
        </w:tc>
      </w:tr>
      <w:tr w:rsidR="001B24F2" w:rsidRPr="00501321" w:rsidTr="00725B79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4</w:t>
            </w:r>
            <w:r w:rsidRPr="00501321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01321">
              <w:rPr>
                <w:rFonts w:ascii="Arial" w:hAnsi="Arial" w:cs="Arial"/>
              </w:rPr>
              <w:t>Содействие развитию детских общественных объединений, в том числе РДШ, и органов ученического самоуправления общеобразовательных организаций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Отдел образования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B24F2" w:rsidRPr="00501321" w:rsidTr="00725B79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  <w:lang w:val="en-US"/>
              </w:rPr>
              <w:t>1</w:t>
            </w:r>
            <w:r w:rsidRPr="00501321">
              <w:rPr>
                <w:rFonts w:ascii="Arial" w:hAnsi="Arial" w:cs="Arial"/>
              </w:rPr>
              <w:t>5</w:t>
            </w:r>
            <w:r w:rsidRPr="00501321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Содействие развитию школьного спорта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>Отдел образования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501321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50132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1B24F2" w:rsidRPr="004D70E1" w:rsidTr="00725B79">
        <w:trPr>
          <w:trHeight w:val="200"/>
        </w:trPr>
        <w:tc>
          <w:tcPr>
            <w:tcW w:w="6786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en-US"/>
              </w:rPr>
            </w:pPr>
            <w:r w:rsidRPr="004D70E1">
              <w:rPr>
                <w:rFonts w:ascii="Arial" w:hAnsi="Arial" w:cs="Arial"/>
              </w:rPr>
              <w:t>Всего: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68704,6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10111,2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4D70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9129,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11110,5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14682,1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13669,0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4F2" w:rsidRPr="004D70E1" w:rsidRDefault="001B24F2" w:rsidP="00725B79">
            <w:pPr>
              <w:rPr>
                <w:rFonts w:ascii="Arial" w:hAnsi="Arial" w:cs="Arial"/>
              </w:rPr>
            </w:pPr>
            <w:r w:rsidRPr="004D70E1">
              <w:rPr>
                <w:rFonts w:ascii="Arial" w:hAnsi="Arial" w:cs="Arial"/>
              </w:rPr>
              <w:t>10002,1</w:t>
            </w:r>
          </w:p>
        </w:tc>
      </w:tr>
    </w:tbl>
    <w:p w:rsidR="001B24F2" w:rsidRPr="006E18F9" w:rsidRDefault="001B24F2" w:rsidP="00725B79">
      <w:pPr>
        <w:jc w:val="both"/>
        <w:rPr>
          <w:rFonts w:ascii="Arial" w:hAnsi="Arial" w:cs="Arial"/>
          <w:highlight w:val="yellow"/>
        </w:rPr>
      </w:pPr>
    </w:p>
    <w:p w:rsidR="001B24F2" w:rsidRPr="006E18F9" w:rsidRDefault="001B24F2" w:rsidP="00725B79">
      <w:pPr>
        <w:tabs>
          <w:tab w:val="left" w:pos="930"/>
        </w:tabs>
        <w:jc w:val="both"/>
        <w:rPr>
          <w:rFonts w:ascii="Arial" w:hAnsi="Arial" w:cs="Arial"/>
          <w:b/>
          <w:highlight w:val="yellow"/>
        </w:rPr>
      </w:pPr>
    </w:p>
    <w:p w:rsidR="001B24F2" w:rsidRPr="006E18F9" w:rsidRDefault="001B24F2" w:rsidP="00725B79">
      <w:pPr>
        <w:tabs>
          <w:tab w:val="left" w:pos="930"/>
        </w:tabs>
        <w:jc w:val="both"/>
        <w:rPr>
          <w:rFonts w:ascii="Arial" w:hAnsi="Arial" w:cs="Arial"/>
          <w:b/>
          <w:highlight w:val="yellow"/>
        </w:rPr>
        <w:sectPr w:rsidR="001B24F2" w:rsidRPr="006E18F9" w:rsidSect="00725B79">
          <w:pgSz w:w="16838" w:h="11906" w:orient="landscape" w:code="9"/>
          <w:pgMar w:top="720" w:right="289" w:bottom="720" w:left="720" w:header="709" w:footer="709" w:gutter="0"/>
          <w:cols w:space="708"/>
          <w:docGrid w:linePitch="360"/>
        </w:sectPr>
      </w:pPr>
    </w:p>
    <w:tbl>
      <w:tblPr>
        <w:tblW w:w="4962" w:type="dxa"/>
        <w:tblInd w:w="5211" w:type="dxa"/>
        <w:tblLook w:val="00A0"/>
      </w:tblPr>
      <w:tblGrid>
        <w:gridCol w:w="4962"/>
      </w:tblGrid>
      <w:tr w:rsidR="001B24F2" w:rsidRPr="00856834" w:rsidTr="003D50C3">
        <w:trPr>
          <w:trHeight w:val="2954"/>
        </w:trPr>
        <w:tc>
          <w:tcPr>
            <w:tcW w:w="4962" w:type="dxa"/>
          </w:tcPr>
          <w:p w:rsidR="001B24F2" w:rsidRPr="003D50C3" w:rsidRDefault="001B24F2" w:rsidP="003D50C3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 xml:space="preserve">Приложение 5 к постановлению </w:t>
            </w:r>
          </w:p>
          <w:p w:rsidR="001B24F2" w:rsidRPr="003D50C3" w:rsidRDefault="001B24F2" w:rsidP="003D50C3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Администрации Макушинского муниципального округа</w:t>
            </w:r>
          </w:p>
          <w:p w:rsidR="001B24F2" w:rsidRPr="003D50C3" w:rsidRDefault="001B24F2" w:rsidP="003D50C3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18.04.</w:t>
            </w:r>
            <w:r w:rsidRPr="003D50C3">
              <w:rPr>
                <w:rFonts w:ascii="Arial" w:hAnsi="Arial" w:cs="Arial"/>
                <w:sz w:val="24"/>
                <w:szCs w:val="24"/>
              </w:rPr>
              <w:t xml:space="preserve">2023г. №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247</w:t>
            </w:r>
          </w:p>
          <w:p w:rsidR="001B24F2" w:rsidRDefault="001B24F2" w:rsidP="003D50C3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 xml:space="preserve">«О внесении изменений в постановление Администрации Макушинского муници-пального округа от 29 января 2021года </w:t>
            </w:r>
          </w:p>
          <w:p w:rsidR="001B24F2" w:rsidRPr="003D50C3" w:rsidRDefault="001B24F2" w:rsidP="003D50C3">
            <w:pPr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3D50C3">
              <w:rPr>
                <w:rFonts w:ascii="Arial" w:hAnsi="Arial" w:cs="Arial"/>
                <w:sz w:val="24"/>
                <w:szCs w:val="24"/>
              </w:rPr>
              <w:t>№ 37  «О муниципальной программе Макушинского муниципального округа  «Развитие образования и реализация государственной молодежной политики в Макушинском муниципальном округе» на 2021-2026 годы»</w:t>
            </w:r>
          </w:p>
          <w:p w:rsidR="001B24F2" w:rsidRPr="003D50C3" w:rsidRDefault="001B24F2" w:rsidP="003D50C3">
            <w:pPr>
              <w:tabs>
                <w:tab w:val="left" w:pos="930"/>
              </w:tabs>
              <w:ind w:left="3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B24F2" w:rsidRPr="00856834" w:rsidRDefault="001B24F2" w:rsidP="00725B7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56834">
        <w:rPr>
          <w:rFonts w:ascii="Arial" w:hAnsi="Arial" w:cs="Arial"/>
          <w:b/>
          <w:bCs/>
          <w:sz w:val="24"/>
          <w:szCs w:val="24"/>
        </w:rPr>
        <w:t xml:space="preserve">Раздел IX. Информация по ресурсному обеспечению подпрограммы </w:t>
      </w:r>
      <w:r w:rsidRPr="00856834">
        <w:rPr>
          <w:rFonts w:ascii="Arial" w:hAnsi="Arial" w:cs="Arial"/>
          <w:b/>
          <w:sz w:val="24"/>
          <w:szCs w:val="24"/>
        </w:rPr>
        <w:t>«Кадровое обеспечение системы образования Макушинского муниципального округа»</w:t>
      </w:r>
    </w:p>
    <w:tbl>
      <w:tblPr>
        <w:tblW w:w="10632" w:type="dxa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16"/>
        <w:gridCol w:w="2152"/>
        <w:gridCol w:w="927"/>
        <w:gridCol w:w="841"/>
        <w:gridCol w:w="18"/>
        <w:gridCol w:w="953"/>
        <w:gridCol w:w="896"/>
        <w:gridCol w:w="891"/>
        <w:gridCol w:w="786"/>
        <w:gridCol w:w="909"/>
        <w:gridCol w:w="907"/>
        <w:gridCol w:w="736"/>
      </w:tblGrid>
      <w:tr w:rsidR="001B24F2" w:rsidRPr="00856834" w:rsidTr="00F353C6">
        <w:trPr>
          <w:tblHeader/>
          <w:tblCellSpacing w:w="0" w:type="dxa"/>
        </w:trPr>
        <w:tc>
          <w:tcPr>
            <w:tcW w:w="61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Задача, мероприятие, целевой индикатор, на достижение которого направлено финансирование</w:t>
            </w:r>
          </w:p>
        </w:tc>
        <w:tc>
          <w:tcPr>
            <w:tcW w:w="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Глав</w:t>
            </w:r>
            <w:r>
              <w:rPr>
                <w:rFonts w:ascii="Arial" w:hAnsi="Arial" w:cs="Arial"/>
              </w:rPr>
              <w:t>-</w:t>
            </w:r>
            <w:r w:rsidRPr="00856834">
              <w:rPr>
                <w:rFonts w:ascii="Arial" w:hAnsi="Arial" w:cs="Arial"/>
              </w:rPr>
              <w:t>ный распо</w:t>
            </w:r>
            <w:r>
              <w:rPr>
                <w:rFonts w:ascii="Arial" w:hAnsi="Arial" w:cs="Arial"/>
              </w:rPr>
              <w:t>-</w:t>
            </w:r>
            <w:r w:rsidRPr="00856834">
              <w:rPr>
                <w:rFonts w:ascii="Arial" w:hAnsi="Arial" w:cs="Arial"/>
              </w:rPr>
              <w:t>ряди</w:t>
            </w:r>
            <w:r>
              <w:rPr>
                <w:rFonts w:ascii="Arial" w:hAnsi="Arial" w:cs="Arial"/>
              </w:rPr>
              <w:t>-</w:t>
            </w:r>
            <w:r w:rsidRPr="00856834">
              <w:rPr>
                <w:rFonts w:ascii="Arial" w:hAnsi="Arial" w:cs="Arial"/>
              </w:rPr>
              <w:t>тель средств областного бюджета</w:t>
            </w:r>
          </w:p>
        </w:tc>
        <w:tc>
          <w:tcPr>
            <w:tcW w:w="8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609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Объемы финансирования, тыс. руб.</w:t>
            </w:r>
          </w:p>
        </w:tc>
      </w:tr>
      <w:tr w:rsidR="001B24F2" w:rsidRPr="00856834" w:rsidTr="00F353C6">
        <w:trPr>
          <w:tblHeader/>
          <w:tblCellSpacing w:w="0" w:type="dxa"/>
        </w:trPr>
        <w:tc>
          <w:tcPr>
            <w:tcW w:w="61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Всего</w:t>
            </w:r>
          </w:p>
        </w:tc>
        <w:tc>
          <w:tcPr>
            <w:tcW w:w="512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в том числе по годам:</w:t>
            </w:r>
          </w:p>
        </w:tc>
      </w:tr>
      <w:tr w:rsidR="001B24F2" w:rsidRPr="00856834" w:rsidTr="00F353C6">
        <w:trPr>
          <w:tblHeader/>
          <w:tblCellSpacing w:w="0" w:type="dxa"/>
        </w:trPr>
        <w:tc>
          <w:tcPr>
            <w:tcW w:w="61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 xml:space="preserve">2021 </w:t>
            </w:r>
          </w:p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год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2022</w:t>
            </w:r>
          </w:p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год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 xml:space="preserve">2023 </w:t>
            </w:r>
          </w:p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год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2024</w:t>
            </w:r>
          </w:p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год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 xml:space="preserve">2025 </w:t>
            </w:r>
          </w:p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год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 xml:space="preserve">2026 </w:t>
            </w:r>
          </w:p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год</w:t>
            </w:r>
          </w:p>
        </w:tc>
      </w:tr>
      <w:tr w:rsidR="001B24F2" w:rsidRPr="00856834" w:rsidTr="00F353C6">
        <w:trPr>
          <w:trHeight w:val="762"/>
          <w:tblCellSpacing w:w="0" w:type="dxa"/>
        </w:trPr>
        <w:tc>
          <w:tcPr>
            <w:tcW w:w="10632" w:type="dxa"/>
            <w:gridSpan w:val="12"/>
            <w:tcBorders>
              <w:top w:val="outset" w:sz="6" w:space="0" w:color="000000"/>
              <w:bottom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  <w:color w:val="FF0000"/>
              </w:rPr>
            </w:pPr>
            <w:r w:rsidRPr="00856834">
              <w:rPr>
                <w:rFonts w:ascii="Arial" w:hAnsi="Arial" w:cs="Arial"/>
              </w:rPr>
              <w:t xml:space="preserve">Задача 1. Реализация комплекса мер по привлечению выпускников общеобразовательных организаций в профессиональные образовательные организации Курганской области и образовательные организации высшего образования и закреплению специалистов в системе образования Макушинского муниципального округа, в том числе молодых </w:t>
            </w:r>
          </w:p>
        </w:tc>
      </w:tr>
      <w:tr w:rsidR="001B24F2" w:rsidRPr="00856834" w:rsidTr="00F353C6">
        <w:trPr>
          <w:tblCellSpacing w:w="0" w:type="dxa"/>
        </w:trPr>
        <w:tc>
          <w:tcPr>
            <w:tcW w:w="6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1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6834">
              <w:rPr>
                <w:rFonts w:ascii="Arial" w:hAnsi="Arial" w:cs="Arial"/>
                <w:sz w:val="24"/>
                <w:szCs w:val="24"/>
              </w:rPr>
              <w:t>Предоставление единовременной денежной выплаты студентам, обучающимся по договорам о целевом обучении, в период освоения ими образовательных программ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 xml:space="preserve">Отдел образования </w:t>
            </w: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  <w:r w:rsidRPr="00856834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856834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795B5E" w:rsidTr="00F353C6">
        <w:trPr>
          <w:tblCellSpacing w:w="0" w:type="dxa"/>
        </w:trPr>
        <w:tc>
          <w:tcPr>
            <w:tcW w:w="6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2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pStyle w:val="NoSpacing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B5E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Единовременная выплата молодым педагогам из бюджета муниципального округа пособия на обзаведение хозяйством в размере трех должностных окладов 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795B5E">
              <w:rPr>
                <w:rFonts w:ascii="Arial" w:hAnsi="Arial" w:cs="Arial"/>
              </w:rPr>
              <w:t>Отдел образования</w:t>
            </w: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795B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B24F2" w:rsidRPr="00795B5E" w:rsidTr="00F353C6">
        <w:trPr>
          <w:tblCellSpacing w:w="0" w:type="dxa"/>
        </w:trPr>
        <w:tc>
          <w:tcPr>
            <w:tcW w:w="6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795B5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795B5E">
              <w:rPr>
                <w:rFonts w:ascii="Arial" w:hAnsi="Arial" w:cs="Arial"/>
                <w:color w:val="000000"/>
              </w:rPr>
              <w:t>Организация и проведение фестиваля педагогического мастерства, творческих конкурсов с участием педагогических работников; участие в федеральных конкурсах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FF0000"/>
              </w:rPr>
            </w:pPr>
            <w:r w:rsidRPr="00795B5E">
              <w:rPr>
                <w:rFonts w:ascii="Arial" w:hAnsi="Arial" w:cs="Arial"/>
              </w:rPr>
              <w:t>Отдел образования</w:t>
            </w: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FF0000"/>
              </w:rPr>
            </w:pPr>
            <w:r w:rsidRPr="00795B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795B5E" w:rsidTr="00F353C6">
        <w:trPr>
          <w:trHeight w:val="940"/>
          <w:tblCellSpacing w:w="0" w:type="dxa"/>
        </w:trPr>
        <w:tc>
          <w:tcPr>
            <w:tcW w:w="616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4.</w:t>
            </w:r>
          </w:p>
        </w:tc>
        <w:tc>
          <w:tcPr>
            <w:tcW w:w="215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  <w:shd w:val="clear" w:color="auto" w:fill="FFFFFF"/>
              </w:rPr>
              <w:t xml:space="preserve">Единовременная компенсационная выплата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</w:t>
            </w:r>
          </w:p>
        </w:tc>
        <w:tc>
          <w:tcPr>
            <w:tcW w:w="92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Отдел образования</w:t>
            </w: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  <w:shd w:val="clear" w:color="auto" w:fill="FFFFFF"/>
              </w:rPr>
              <w:t>Федеральный бюджет (по согласованию)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795B5E" w:rsidTr="00F353C6">
        <w:trPr>
          <w:tblCellSpacing w:w="0" w:type="dxa"/>
        </w:trPr>
        <w:tc>
          <w:tcPr>
            <w:tcW w:w="616" w:type="dxa"/>
            <w:vMerge/>
            <w:tcBorders>
              <w:right w:val="outset" w:sz="6" w:space="0" w:color="000000"/>
            </w:tcBorders>
            <w:vAlign w:val="center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  <w:shd w:val="clear" w:color="auto" w:fill="FFFFFF"/>
              </w:rPr>
              <w:t xml:space="preserve">Областной </w:t>
            </w:r>
          </w:p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  <w:shd w:val="clear" w:color="auto" w:fill="FFFFFF"/>
              </w:rPr>
              <w:t>бюджет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795B5E" w:rsidTr="00F353C6">
        <w:trPr>
          <w:tblCellSpacing w:w="0" w:type="dxa"/>
        </w:trPr>
        <w:tc>
          <w:tcPr>
            <w:tcW w:w="616" w:type="dxa"/>
            <w:vMerge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795B5E">
              <w:rPr>
                <w:rFonts w:ascii="Arial" w:hAnsi="Arial" w:cs="Arial"/>
              </w:rPr>
              <w:t xml:space="preserve">Местный </w:t>
            </w:r>
            <w:r>
              <w:rPr>
                <w:rFonts w:ascii="Arial" w:hAnsi="Arial" w:cs="Arial"/>
              </w:rPr>
              <w:t>-</w:t>
            </w:r>
            <w:r w:rsidRPr="00795B5E">
              <w:rPr>
                <w:rFonts w:ascii="Arial" w:hAnsi="Arial" w:cs="Arial"/>
              </w:rPr>
              <w:t>бюд</w:t>
            </w:r>
            <w:r>
              <w:rPr>
                <w:rFonts w:ascii="Arial" w:hAnsi="Arial" w:cs="Arial"/>
              </w:rPr>
              <w:t>-</w:t>
            </w:r>
            <w:r w:rsidRPr="00795B5E">
              <w:rPr>
                <w:rFonts w:ascii="Arial" w:hAnsi="Arial" w:cs="Arial"/>
              </w:rPr>
              <w:t>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795B5E" w:rsidTr="00F353C6">
        <w:trPr>
          <w:trHeight w:val="463"/>
          <w:tblCellSpacing w:w="0" w:type="dxa"/>
        </w:trPr>
        <w:tc>
          <w:tcPr>
            <w:tcW w:w="10632" w:type="dxa"/>
            <w:gridSpan w:val="12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FF0000"/>
              </w:rPr>
            </w:pPr>
            <w:r w:rsidRPr="00795B5E">
              <w:rPr>
                <w:rFonts w:ascii="Arial" w:hAnsi="Arial" w:cs="Arial"/>
              </w:rPr>
              <w:t xml:space="preserve">Задача 2. 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  </w:t>
            </w:r>
          </w:p>
        </w:tc>
      </w:tr>
      <w:tr w:rsidR="001B24F2" w:rsidRPr="00795B5E" w:rsidTr="00F353C6">
        <w:trPr>
          <w:tblCellSpacing w:w="0" w:type="dxa"/>
        </w:trPr>
        <w:tc>
          <w:tcPr>
            <w:tcW w:w="6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795B5E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  <w:color w:val="00000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FF0000"/>
              </w:rPr>
            </w:pPr>
            <w:r w:rsidRPr="00795B5E">
              <w:rPr>
                <w:rFonts w:ascii="Arial" w:hAnsi="Arial" w:cs="Arial"/>
              </w:rPr>
              <w:t>Отдел образования</w:t>
            </w: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795B5E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1575,1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175,1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4247BD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95B5E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  <w:tr w:rsidR="001B24F2" w:rsidRPr="00795B5E" w:rsidTr="00F353C6">
        <w:trPr>
          <w:tblCellSpacing w:w="0" w:type="dxa"/>
        </w:trPr>
        <w:tc>
          <w:tcPr>
            <w:tcW w:w="4554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795B5E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1575,1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175,1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FF0486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FF0486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B24F2" w:rsidRPr="00795B5E" w:rsidTr="00F353C6">
        <w:trPr>
          <w:tblCellSpacing w:w="0" w:type="dxa"/>
        </w:trPr>
        <w:tc>
          <w:tcPr>
            <w:tcW w:w="4554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795B5E">
              <w:rPr>
                <w:rFonts w:ascii="Arial" w:hAnsi="Arial" w:cs="Arial"/>
                <w:color w:val="000000"/>
              </w:rPr>
              <w:t>Областной (по согласованию)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1575,1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175,1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FF0486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FF0486">
            <w:pPr>
              <w:jc w:val="both"/>
              <w:rPr>
                <w:rFonts w:ascii="Arial" w:hAnsi="Arial" w:cs="Arial"/>
              </w:rPr>
            </w:pPr>
            <w:r w:rsidRPr="00795B5E">
              <w:rPr>
                <w:rFonts w:ascii="Arial" w:hAnsi="Arial" w:cs="Arial"/>
              </w:rPr>
              <w:t>350,0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B24F2" w:rsidRPr="0044466C" w:rsidTr="00F353C6">
        <w:trPr>
          <w:tblCellSpacing w:w="0" w:type="dxa"/>
        </w:trPr>
        <w:tc>
          <w:tcPr>
            <w:tcW w:w="4554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  <w:color w:val="000000"/>
              </w:rPr>
            </w:pPr>
            <w:r w:rsidRPr="00795B5E">
              <w:rPr>
                <w:rFonts w:ascii="Arial" w:hAnsi="Arial" w:cs="Arial"/>
                <w:color w:val="000000"/>
              </w:rPr>
              <w:t>Местный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4F2" w:rsidRPr="00795B5E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B24F2" w:rsidRPr="0044466C" w:rsidRDefault="001B24F2" w:rsidP="00725B79">
            <w:pPr>
              <w:jc w:val="both"/>
              <w:rPr>
                <w:rFonts w:ascii="Arial" w:hAnsi="Arial" w:cs="Arial"/>
              </w:rPr>
            </w:pPr>
          </w:p>
        </w:tc>
      </w:tr>
    </w:tbl>
    <w:p w:rsidR="001B24F2" w:rsidRDefault="001B24F2" w:rsidP="00725B79">
      <w:pPr>
        <w:jc w:val="both"/>
        <w:rPr>
          <w:rFonts w:ascii="Arial" w:hAnsi="Arial" w:cs="Arial"/>
          <w:color w:val="FF0000"/>
        </w:rPr>
      </w:pPr>
    </w:p>
    <w:p w:rsidR="001B24F2" w:rsidRPr="0044466C" w:rsidRDefault="001B24F2" w:rsidP="00725B79">
      <w:pPr>
        <w:jc w:val="both"/>
        <w:rPr>
          <w:rFonts w:ascii="Arial" w:hAnsi="Arial" w:cs="Arial"/>
          <w:color w:val="FF0000"/>
        </w:rPr>
      </w:pPr>
    </w:p>
    <w:sectPr w:rsidR="001B24F2" w:rsidRPr="0044466C" w:rsidSect="00D711B5">
      <w:type w:val="nextColumn"/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4F2" w:rsidRDefault="001B24F2" w:rsidP="00993645">
      <w:pPr>
        <w:spacing w:after="0" w:line="240" w:lineRule="auto"/>
      </w:pPr>
      <w:r>
        <w:separator/>
      </w:r>
    </w:p>
  </w:endnote>
  <w:endnote w:type="continuationSeparator" w:id="0">
    <w:p w:rsidR="001B24F2" w:rsidRDefault="001B24F2" w:rsidP="0099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4F2" w:rsidRDefault="001B24F2" w:rsidP="00993645">
      <w:pPr>
        <w:spacing w:after="0" w:line="240" w:lineRule="auto"/>
      </w:pPr>
      <w:r>
        <w:separator/>
      </w:r>
    </w:p>
  </w:footnote>
  <w:footnote w:type="continuationSeparator" w:id="0">
    <w:p w:rsidR="001B24F2" w:rsidRDefault="001B24F2" w:rsidP="0099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B2E"/>
    <w:multiLevelType w:val="hybridMultilevel"/>
    <w:tmpl w:val="DFEA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35F0"/>
    <w:multiLevelType w:val="multilevel"/>
    <w:tmpl w:val="DCCC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7654F5"/>
    <w:multiLevelType w:val="multilevel"/>
    <w:tmpl w:val="19CE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7E234D"/>
    <w:multiLevelType w:val="multilevel"/>
    <w:tmpl w:val="D618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DC1A81"/>
    <w:multiLevelType w:val="multilevel"/>
    <w:tmpl w:val="1560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B74EAA"/>
    <w:multiLevelType w:val="multilevel"/>
    <w:tmpl w:val="461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4D6B5D"/>
    <w:multiLevelType w:val="multilevel"/>
    <w:tmpl w:val="2AEC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CD59D0"/>
    <w:multiLevelType w:val="multilevel"/>
    <w:tmpl w:val="9FEA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4776BB"/>
    <w:multiLevelType w:val="multilevel"/>
    <w:tmpl w:val="4B3E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E83C8E"/>
    <w:multiLevelType w:val="multilevel"/>
    <w:tmpl w:val="BEA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0F189A"/>
    <w:multiLevelType w:val="multilevel"/>
    <w:tmpl w:val="F874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E75FE1"/>
    <w:multiLevelType w:val="multilevel"/>
    <w:tmpl w:val="18A2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3467D6"/>
    <w:multiLevelType w:val="multilevel"/>
    <w:tmpl w:val="973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683B51"/>
    <w:multiLevelType w:val="multilevel"/>
    <w:tmpl w:val="A776ED4C"/>
    <w:lvl w:ilvl="0">
      <w:start w:val="1"/>
      <w:numFmt w:val="decimal"/>
      <w:lvlText w:val="%1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63783372"/>
    <w:multiLevelType w:val="multilevel"/>
    <w:tmpl w:val="B792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953456"/>
    <w:multiLevelType w:val="multilevel"/>
    <w:tmpl w:val="1A96500E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cs="Times New Roman" w:hint="default"/>
      </w:rPr>
    </w:lvl>
  </w:abstractNum>
  <w:abstractNum w:abstractNumId="16">
    <w:nsid w:val="709B38CC"/>
    <w:multiLevelType w:val="multilevel"/>
    <w:tmpl w:val="37B0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7C2980"/>
    <w:multiLevelType w:val="multilevel"/>
    <w:tmpl w:val="983C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17"/>
  </w:num>
  <w:num w:numId="14">
    <w:abstractNumId w:val="7"/>
  </w:num>
  <w:num w:numId="15">
    <w:abstractNumId w:val="4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81F"/>
    <w:rsid w:val="000060DB"/>
    <w:rsid w:val="000113BB"/>
    <w:rsid w:val="000128A2"/>
    <w:rsid w:val="000170EE"/>
    <w:rsid w:val="00027032"/>
    <w:rsid w:val="0003152A"/>
    <w:rsid w:val="0003369C"/>
    <w:rsid w:val="00035742"/>
    <w:rsid w:val="00040C28"/>
    <w:rsid w:val="00041932"/>
    <w:rsid w:val="000447F3"/>
    <w:rsid w:val="00044B63"/>
    <w:rsid w:val="000478F2"/>
    <w:rsid w:val="00047F71"/>
    <w:rsid w:val="000519C7"/>
    <w:rsid w:val="0005468E"/>
    <w:rsid w:val="0005522E"/>
    <w:rsid w:val="000638AA"/>
    <w:rsid w:val="00063ADF"/>
    <w:rsid w:val="000658EC"/>
    <w:rsid w:val="00067A75"/>
    <w:rsid w:val="00070889"/>
    <w:rsid w:val="00071C14"/>
    <w:rsid w:val="00074BD4"/>
    <w:rsid w:val="00074CCF"/>
    <w:rsid w:val="0007668F"/>
    <w:rsid w:val="000771B7"/>
    <w:rsid w:val="00081590"/>
    <w:rsid w:val="000A0796"/>
    <w:rsid w:val="000A3754"/>
    <w:rsid w:val="000A5280"/>
    <w:rsid w:val="000B113B"/>
    <w:rsid w:val="000B22A5"/>
    <w:rsid w:val="000B3315"/>
    <w:rsid w:val="000B5D7E"/>
    <w:rsid w:val="000B79A6"/>
    <w:rsid w:val="000B7F5B"/>
    <w:rsid w:val="000C031B"/>
    <w:rsid w:val="000C3071"/>
    <w:rsid w:val="000C5AA9"/>
    <w:rsid w:val="000C69AC"/>
    <w:rsid w:val="000C708A"/>
    <w:rsid w:val="000D322D"/>
    <w:rsid w:val="000E5BEF"/>
    <w:rsid w:val="000F3CA7"/>
    <w:rsid w:val="000F4AFD"/>
    <w:rsid w:val="000F65AF"/>
    <w:rsid w:val="000F688D"/>
    <w:rsid w:val="00101460"/>
    <w:rsid w:val="00101EE0"/>
    <w:rsid w:val="001061FA"/>
    <w:rsid w:val="00106BE4"/>
    <w:rsid w:val="0011028C"/>
    <w:rsid w:val="00113530"/>
    <w:rsid w:val="00115976"/>
    <w:rsid w:val="00123D8C"/>
    <w:rsid w:val="00130B92"/>
    <w:rsid w:val="00130BF7"/>
    <w:rsid w:val="0013147F"/>
    <w:rsid w:val="00132146"/>
    <w:rsid w:val="00136D3C"/>
    <w:rsid w:val="0014102D"/>
    <w:rsid w:val="00141478"/>
    <w:rsid w:val="001434F7"/>
    <w:rsid w:val="0014490C"/>
    <w:rsid w:val="00144A3A"/>
    <w:rsid w:val="001460BF"/>
    <w:rsid w:val="00146157"/>
    <w:rsid w:val="00147351"/>
    <w:rsid w:val="001475A3"/>
    <w:rsid w:val="00155AC1"/>
    <w:rsid w:val="00156668"/>
    <w:rsid w:val="0015792A"/>
    <w:rsid w:val="00160C37"/>
    <w:rsid w:val="001633FE"/>
    <w:rsid w:val="001637D3"/>
    <w:rsid w:val="001660E4"/>
    <w:rsid w:val="00167DDC"/>
    <w:rsid w:val="00170A40"/>
    <w:rsid w:val="00174027"/>
    <w:rsid w:val="00174E98"/>
    <w:rsid w:val="00176CCF"/>
    <w:rsid w:val="00181442"/>
    <w:rsid w:val="001874EC"/>
    <w:rsid w:val="00190329"/>
    <w:rsid w:val="00190862"/>
    <w:rsid w:val="001953EF"/>
    <w:rsid w:val="001A2E9D"/>
    <w:rsid w:val="001B24F2"/>
    <w:rsid w:val="001B50A4"/>
    <w:rsid w:val="001C0AA7"/>
    <w:rsid w:val="001C218B"/>
    <w:rsid w:val="001C2526"/>
    <w:rsid w:val="001C30C5"/>
    <w:rsid w:val="001C6E8F"/>
    <w:rsid w:val="001D2BC1"/>
    <w:rsid w:val="001D481B"/>
    <w:rsid w:val="001D6ED4"/>
    <w:rsid w:val="001D7765"/>
    <w:rsid w:val="001E052C"/>
    <w:rsid w:val="001E3D26"/>
    <w:rsid w:val="001E47BC"/>
    <w:rsid w:val="001F31BA"/>
    <w:rsid w:val="00204536"/>
    <w:rsid w:val="002050A4"/>
    <w:rsid w:val="00206718"/>
    <w:rsid w:val="002167B9"/>
    <w:rsid w:val="00225342"/>
    <w:rsid w:val="0022644D"/>
    <w:rsid w:val="00226A7A"/>
    <w:rsid w:val="00226B24"/>
    <w:rsid w:val="00230EF7"/>
    <w:rsid w:val="00231F49"/>
    <w:rsid w:val="002439EA"/>
    <w:rsid w:val="00245A42"/>
    <w:rsid w:val="00245E2E"/>
    <w:rsid w:val="00247C46"/>
    <w:rsid w:val="002508B2"/>
    <w:rsid w:val="00251477"/>
    <w:rsid w:val="0025509B"/>
    <w:rsid w:val="002625EE"/>
    <w:rsid w:val="00263777"/>
    <w:rsid w:val="002638A0"/>
    <w:rsid w:val="00263AF8"/>
    <w:rsid w:val="00264127"/>
    <w:rsid w:val="002645B4"/>
    <w:rsid w:val="0027127A"/>
    <w:rsid w:val="0027562D"/>
    <w:rsid w:val="00276FBE"/>
    <w:rsid w:val="00281860"/>
    <w:rsid w:val="00281F04"/>
    <w:rsid w:val="00287E0B"/>
    <w:rsid w:val="002904C5"/>
    <w:rsid w:val="00290846"/>
    <w:rsid w:val="0029616F"/>
    <w:rsid w:val="0029681A"/>
    <w:rsid w:val="002A34A2"/>
    <w:rsid w:val="002B084F"/>
    <w:rsid w:val="002B75E2"/>
    <w:rsid w:val="002C09B1"/>
    <w:rsid w:val="002C3C2E"/>
    <w:rsid w:val="002C4AB7"/>
    <w:rsid w:val="002C6624"/>
    <w:rsid w:val="002C7BDA"/>
    <w:rsid w:val="002D3DD8"/>
    <w:rsid w:val="002D51F7"/>
    <w:rsid w:val="002D55FC"/>
    <w:rsid w:val="002D5C09"/>
    <w:rsid w:val="002E5A32"/>
    <w:rsid w:val="002E6856"/>
    <w:rsid w:val="00300C42"/>
    <w:rsid w:val="0030198F"/>
    <w:rsid w:val="0031415F"/>
    <w:rsid w:val="00316A40"/>
    <w:rsid w:val="003216AC"/>
    <w:rsid w:val="003321BF"/>
    <w:rsid w:val="00344746"/>
    <w:rsid w:val="00346700"/>
    <w:rsid w:val="00350B6B"/>
    <w:rsid w:val="00351335"/>
    <w:rsid w:val="0035182B"/>
    <w:rsid w:val="003621FD"/>
    <w:rsid w:val="00362607"/>
    <w:rsid w:val="003647C6"/>
    <w:rsid w:val="00364825"/>
    <w:rsid w:val="003673EA"/>
    <w:rsid w:val="00374B70"/>
    <w:rsid w:val="00375D9F"/>
    <w:rsid w:val="00385B04"/>
    <w:rsid w:val="00391AD3"/>
    <w:rsid w:val="003A0685"/>
    <w:rsid w:val="003A1128"/>
    <w:rsid w:val="003A4506"/>
    <w:rsid w:val="003B0409"/>
    <w:rsid w:val="003B1C00"/>
    <w:rsid w:val="003B22E3"/>
    <w:rsid w:val="003B23F6"/>
    <w:rsid w:val="003B5C9E"/>
    <w:rsid w:val="003B6720"/>
    <w:rsid w:val="003C477A"/>
    <w:rsid w:val="003C692D"/>
    <w:rsid w:val="003D165B"/>
    <w:rsid w:val="003D1661"/>
    <w:rsid w:val="003D229F"/>
    <w:rsid w:val="003D3728"/>
    <w:rsid w:val="003D50C3"/>
    <w:rsid w:val="003D5754"/>
    <w:rsid w:val="003D58F1"/>
    <w:rsid w:val="003E40F3"/>
    <w:rsid w:val="003E4C6B"/>
    <w:rsid w:val="003F6154"/>
    <w:rsid w:val="00406427"/>
    <w:rsid w:val="004065AF"/>
    <w:rsid w:val="00406F10"/>
    <w:rsid w:val="00407F48"/>
    <w:rsid w:val="00411845"/>
    <w:rsid w:val="00412279"/>
    <w:rsid w:val="00415F94"/>
    <w:rsid w:val="00416C37"/>
    <w:rsid w:val="00417637"/>
    <w:rsid w:val="004247BD"/>
    <w:rsid w:val="004263F7"/>
    <w:rsid w:val="004273C5"/>
    <w:rsid w:val="00430F9D"/>
    <w:rsid w:val="0043237C"/>
    <w:rsid w:val="0044466C"/>
    <w:rsid w:val="00460455"/>
    <w:rsid w:val="0046130F"/>
    <w:rsid w:val="004624BE"/>
    <w:rsid w:val="0046409C"/>
    <w:rsid w:val="0046754F"/>
    <w:rsid w:val="00467BA9"/>
    <w:rsid w:val="0047035E"/>
    <w:rsid w:val="0047248B"/>
    <w:rsid w:val="00473835"/>
    <w:rsid w:val="00473DBE"/>
    <w:rsid w:val="00474757"/>
    <w:rsid w:val="0047678D"/>
    <w:rsid w:val="0047695E"/>
    <w:rsid w:val="00477BA9"/>
    <w:rsid w:val="00477E46"/>
    <w:rsid w:val="00485EAD"/>
    <w:rsid w:val="00491515"/>
    <w:rsid w:val="004949A5"/>
    <w:rsid w:val="00495508"/>
    <w:rsid w:val="00495E6F"/>
    <w:rsid w:val="004A0A25"/>
    <w:rsid w:val="004B1EBF"/>
    <w:rsid w:val="004B21AE"/>
    <w:rsid w:val="004B4B73"/>
    <w:rsid w:val="004B654D"/>
    <w:rsid w:val="004C38BD"/>
    <w:rsid w:val="004C6C81"/>
    <w:rsid w:val="004D05FD"/>
    <w:rsid w:val="004D0868"/>
    <w:rsid w:val="004D6AC3"/>
    <w:rsid w:val="004D70E1"/>
    <w:rsid w:val="004E2F18"/>
    <w:rsid w:val="004E6E98"/>
    <w:rsid w:val="004E7EBF"/>
    <w:rsid w:val="004F0BB8"/>
    <w:rsid w:val="004F1B4F"/>
    <w:rsid w:val="004F4C7F"/>
    <w:rsid w:val="004F5115"/>
    <w:rsid w:val="004F5DE6"/>
    <w:rsid w:val="004F6285"/>
    <w:rsid w:val="005003A2"/>
    <w:rsid w:val="00501321"/>
    <w:rsid w:val="00501C19"/>
    <w:rsid w:val="005026B6"/>
    <w:rsid w:val="00511B01"/>
    <w:rsid w:val="00514EF1"/>
    <w:rsid w:val="00522DD3"/>
    <w:rsid w:val="005246C0"/>
    <w:rsid w:val="00524EDC"/>
    <w:rsid w:val="00526305"/>
    <w:rsid w:val="00534752"/>
    <w:rsid w:val="00535E5A"/>
    <w:rsid w:val="0054525F"/>
    <w:rsid w:val="005506C3"/>
    <w:rsid w:val="0055527B"/>
    <w:rsid w:val="0056043A"/>
    <w:rsid w:val="00560E94"/>
    <w:rsid w:val="00564A56"/>
    <w:rsid w:val="00566DED"/>
    <w:rsid w:val="0057099B"/>
    <w:rsid w:val="005727AE"/>
    <w:rsid w:val="00573CC6"/>
    <w:rsid w:val="00574508"/>
    <w:rsid w:val="005750CA"/>
    <w:rsid w:val="0058347D"/>
    <w:rsid w:val="00585343"/>
    <w:rsid w:val="00590772"/>
    <w:rsid w:val="00590AFE"/>
    <w:rsid w:val="005A0693"/>
    <w:rsid w:val="005A402B"/>
    <w:rsid w:val="005B0676"/>
    <w:rsid w:val="005B2BA0"/>
    <w:rsid w:val="005B4128"/>
    <w:rsid w:val="005B5A95"/>
    <w:rsid w:val="005C154A"/>
    <w:rsid w:val="005C75CA"/>
    <w:rsid w:val="005D1BBD"/>
    <w:rsid w:val="005D2175"/>
    <w:rsid w:val="005D34ED"/>
    <w:rsid w:val="005D7D74"/>
    <w:rsid w:val="005E395D"/>
    <w:rsid w:val="005E73F6"/>
    <w:rsid w:val="005F2394"/>
    <w:rsid w:val="005F52C5"/>
    <w:rsid w:val="00601452"/>
    <w:rsid w:val="00611012"/>
    <w:rsid w:val="00615DD2"/>
    <w:rsid w:val="00616336"/>
    <w:rsid w:val="00617A82"/>
    <w:rsid w:val="00623606"/>
    <w:rsid w:val="00631404"/>
    <w:rsid w:val="00636568"/>
    <w:rsid w:val="006402FA"/>
    <w:rsid w:val="006406AB"/>
    <w:rsid w:val="006416E8"/>
    <w:rsid w:val="00641B89"/>
    <w:rsid w:val="00645275"/>
    <w:rsid w:val="00650183"/>
    <w:rsid w:val="006579B1"/>
    <w:rsid w:val="00657D03"/>
    <w:rsid w:val="0066488F"/>
    <w:rsid w:val="006657FA"/>
    <w:rsid w:val="006720EA"/>
    <w:rsid w:val="006741FB"/>
    <w:rsid w:val="006872D0"/>
    <w:rsid w:val="006910C4"/>
    <w:rsid w:val="00692CB7"/>
    <w:rsid w:val="006A2B6D"/>
    <w:rsid w:val="006A5833"/>
    <w:rsid w:val="006A7AB0"/>
    <w:rsid w:val="006B5528"/>
    <w:rsid w:val="006B6FF4"/>
    <w:rsid w:val="006C5656"/>
    <w:rsid w:val="006D1EAE"/>
    <w:rsid w:val="006E18F9"/>
    <w:rsid w:val="006F1F2D"/>
    <w:rsid w:val="006F61E5"/>
    <w:rsid w:val="006F799D"/>
    <w:rsid w:val="0070202A"/>
    <w:rsid w:val="00704F6E"/>
    <w:rsid w:val="0070682E"/>
    <w:rsid w:val="00707CC4"/>
    <w:rsid w:val="00711176"/>
    <w:rsid w:val="007125B1"/>
    <w:rsid w:val="00725B79"/>
    <w:rsid w:val="00736DCC"/>
    <w:rsid w:val="007410BD"/>
    <w:rsid w:val="00745C22"/>
    <w:rsid w:val="00750A5D"/>
    <w:rsid w:val="0076300B"/>
    <w:rsid w:val="00766801"/>
    <w:rsid w:val="007679AF"/>
    <w:rsid w:val="00774C34"/>
    <w:rsid w:val="00777524"/>
    <w:rsid w:val="00780007"/>
    <w:rsid w:val="00783AF1"/>
    <w:rsid w:val="00793D57"/>
    <w:rsid w:val="00795B5E"/>
    <w:rsid w:val="00796B85"/>
    <w:rsid w:val="007A00E0"/>
    <w:rsid w:val="007A30D5"/>
    <w:rsid w:val="007A4655"/>
    <w:rsid w:val="007A60AD"/>
    <w:rsid w:val="007B1E74"/>
    <w:rsid w:val="007B4475"/>
    <w:rsid w:val="007C3BAB"/>
    <w:rsid w:val="007C5B52"/>
    <w:rsid w:val="007D0B3B"/>
    <w:rsid w:val="007D1E7E"/>
    <w:rsid w:val="007E1BD4"/>
    <w:rsid w:val="007E248B"/>
    <w:rsid w:val="007E4F45"/>
    <w:rsid w:val="007E5C29"/>
    <w:rsid w:val="007F1995"/>
    <w:rsid w:val="007F62D2"/>
    <w:rsid w:val="0080050B"/>
    <w:rsid w:val="00802313"/>
    <w:rsid w:val="008030D7"/>
    <w:rsid w:val="00804465"/>
    <w:rsid w:val="00807C05"/>
    <w:rsid w:val="008133BE"/>
    <w:rsid w:val="00820AA2"/>
    <w:rsid w:val="00824BE1"/>
    <w:rsid w:val="0082662D"/>
    <w:rsid w:val="00836C73"/>
    <w:rsid w:val="00851B26"/>
    <w:rsid w:val="00856834"/>
    <w:rsid w:val="00857303"/>
    <w:rsid w:val="008604FD"/>
    <w:rsid w:val="00863866"/>
    <w:rsid w:val="008676B4"/>
    <w:rsid w:val="00867BC2"/>
    <w:rsid w:val="00867EE0"/>
    <w:rsid w:val="008739F6"/>
    <w:rsid w:val="0087481F"/>
    <w:rsid w:val="00875D80"/>
    <w:rsid w:val="00877FC2"/>
    <w:rsid w:val="00885765"/>
    <w:rsid w:val="008861EA"/>
    <w:rsid w:val="008876E0"/>
    <w:rsid w:val="008A164D"/>
    <w:rsid w:val="008A77B9"/>
    <w:rsid w:val="008B1B30"/>
    <w:rsid w:val="008B21CC"/>
    <w:rsid w:val="008B4D52"/>
    <w:rsid w:val="008B734E"/>
    <w:rsid w:val="008C0E9F"/>
    <w:rsid w:val="008C3832"/>
    <w:rsid w:val="008C5F19"/>
    <w:rsid w:val="008C6D69"/>
    <w:rsid w:val="008C74B0"/>
    <w:rsid w:val="008D14FD"/>
    <w:rsid w:val="008F0C86"/>
    <w:rsid w:val="008F19B6"/>
    <w:rsid w:val="008F26D4"/>
    <w:rsid w:val="00902252"/>
    <w:rsid w:val="009173E8"/>
    <w:rsid w:val="0091786D"/>
    <w:rsid w:val="00922A32"/>
    <w:rsid w:val="00936598"/>
    <w:rsid w:val="0093663E"/>
    <w:rsid w:val="00944F66"/>
    <w:rsid w:val="00945B8E"/>
    <w:rsid w:val="00950231"/>
    <w:rsid w:val="00953D1E"/>
    <w:rsid w:val="009558B2"/>
    <w:rsid w:val="00964FC5"/>
    <w:rsid w:val="009709E4"/>
    <w:rsid w:val="009825F8"/>
    <w:rsid w:val="00985341"/>
    <w:rsid w:val="00991FF8"/>
    <w:rsid w:val="00993645"/>
    <w:rsid w:val="009940F8"/>
    <w:rsid w:val="009A3F9A"/>
    <w:rsid w:val="009A596B"/>
    <w:rsid w:val="009A68C4"/>
    <w:rsid w:val="009B1130"/>
    <w:rsid w:val="009B5175"/>
    <w:rsid w:val="009B6686"/>
    <w:rsid w:val="009B66B9"/>
    <w:rsid w:val="009C03C0"/>
    <w:rsid w:val="009C5005"/>
    <w:rsid w:val="009C7727"/>
    <w:rsid w:val="009D7D10"/>
    <w:rsid w:val="009E1430"/>
    <w:rsid w:val="009E2096"/>
    <w:rsid w:val="009E486F"/>
    <w:rsid w:val="009E7060"/>
    <w:rsid w:val="009F155A"/>
    <w:rsid w:val="009F1EAF"/>
    <w:rsid w:val="009F1F4F"/>
    <w:rsid w:val="009F213C"/>
    <w:rsid w:val="009F3033"/>
    <w:rsid w:val="009F5D93"/>
    <w:rsid w:val="009F7C83"/>
    <w:rsid w:val="00A03A3F"/>
    <w:rsid w:val="00A05E79"/>
    <w:rsid w:val="00A10F5C"/>
    <w:rsid w:val="00A11DD9"/>
    <w:rsid w:val="00A12DB8"/>
    <w:rsid w:val="00A21675"/>
    <w:rsid w:val="00A223F2"/>
    <w:rsid w:val="00A22C77"/>
    <w:rsid w:val="00A2332D"/>
    <w:rsid w:val="00A26959"/>
    <w:rsid w:val="00A27199"/>
    <w:rsid w:val="00A30EA6"/>
    <w:rsid w:val="00A32F69"/>
    <w:rsid w:val="00A338BC"/>
    <w:rsid w:val="00A364F3"/>
    <w:rsid w:val="00A424EE"/>
    <w:rsid w:val="00A426A3"/>
    <w:rsid w:val="00A43F74"/>
    <w:rsid w:val="00A443C4"/>
    <w:rsid w:val="00A543FD"/>
    <w:rsid w:val="00A650F3"/>
    <w:rsid w:val="00A67C5D"/>
    <w:rsid w:val="00A71109"/>
    <w:rsid w:val="00A728D0"/>
    <w:rsid w:val="00A777A4"/>
    <w:rsid w:val="00A80ED7"/>
    <w:rsid w:val="00A86B99"/>
    <w:rsid w:val="00A954F1"/>
    <w:rsid w:val="00A968EC"/>
    <w:rsid w:val="00AA23B8"/>
    <w:rsid w:val="00AB00D1"/>
    <w:rsid w:val="00AB0C92"/>
    <w:rsid w:val="00AB5653"/>
    <w:rsid w:val="00AB6B00"/>
    <w:rsid w:val="00AC20E9"/>
    <w:rsid w:val="00AC3585"/>
    <w:rsid w:val="00AC4C6F"/>
    <w:rsid w:val="00AC5991"/>
    <w:rsid w:val="00AC59FA"/>
    <w:rsid w:val="00AC7683"/>
    <w:rsid w:val="00AD1875"/>
    <w:rsid w:val="00AD3FF8"/>
    <w:rsid w:val="00AE0C2B"/>
    <w:rsid w:val="00AE172A"/>
    <w:rsid w:val="00AE195B"/>
    <w:rsid w:val="00AE30FE"/>
    <w:rsid w:val="00AE3326"/>
    <w:rsid w:val="00AE60A4"/>
    <w:rsid w:val="00AF0AAB"/>
    <w:rsid w:val="00AF1BC3"/>
    <w:rsid w:val="00AF3F88"/>
    <w:rsid w:val="00B00707"/>
    <w:rsid w:val="00B013DD"/>
    <w:rsid w:val="00B151FD"/>
    <w:rsid w:val="00B15558"/>
    <w:rsid w:val="00B16485"/>
    <w:rsid w:val="00B177AD"/>
    <w:rsid w:val="00B17E5A"/>
    <w:rsid w:val="00B252F8"/>
    <w:rsid w:val="00B271EB"/>
    <w:rsid w:val="00B34E7D"/>
    <w:rsid w:val="00B36E08"/>
    <w:rsid w:val="00B40C8E"/>
    <w:rsid w:val="00B435B7"/>
    <w:rsid w:val="00B44B8A"/>
    <w:rsid w:val="00B46DEE"/>
    <w:rsid w:val="00B47ED0"/>
    <w:rsid w:val="00B50F1F"/>
    <w:rsid w:val="00B53B29"/>
    <w:rsid w:val="00B5464B"/>
    <w:rsid w:val="00B55018"/>
    <w:rsid w:val="00B560AA"/>
    <w:rsid w:val="00B60AE4"/>
    <w:rsid w:val="00B60C6E"/>
    <w:rsid w:val="00B639B7"/>
    <w:rsid w:val="00B63DB1"/>
    <w:rsid w:val="00B65610"/>
    <w:rsid w:val="00B65670"/>
    <w:rsid w:val="00B71E69"/>
    <w:rsid w:val="00B72EA2"/>
    <w:rsid w:val="00B75954"/>
    <w:rsid w:val="00B75B3D"/>
    <w:rsid w:val="00B841E3"/>
    <w:rsid w:val="00B93D15"/>
    <w:rsid w:val="00B9614C"/>
    <w:rsid w:val="00B975AE"/>
    <w:rsid w:val="00BA0237"/>
    <w:rsid w:val="00BA03F6"/>
    <w:rsid w:val="00BA6A47"/>
    <w:rsid w:val="00BB3C7D"/>
    <w:rsid w:val="00BB3DF0"/>
    <w:rsid w:val="00BC15AE"/>
    <w:rsid w:val="00BC4858"/>
    <w:rsid w:val="00BC57A9"/>
    <w:rsid w:val="00BC7768"/>
    <w:rsid w:val="00BD044F"/>
    <w:rsid w:val="00BD1DE4"/>
    <w:rsid w:val="00BD3F90"/>
    <w:rsid w:val="00BD4870"/>
    <w:rsid w:val="00BD5525"/>
    <w:rsid w:val="00BE362E"/>
    <w:rsid w:val="00BE7C2C"/>
    <w:rsid w:val="00BF2DFF"/>
    <w:rsid w:val="00BF5D80"/>
    <w:rsid w:val="00C000A7"/>
    <w:rsid w:val="00C00D3F"/>
    <w:rsid w:val="00C0322C"/>
    <w:rsid w:val="00C04C7C"/>
    <w:rsid w:val="00C07C3B"/>
    <w:rsid w:val="00C1233C"/>
    <w:rsid w:val="00C12C72"/>
    <w:rsid w:val="00C22C5A"/>
    <w:rsid w:val="00C236F8"/>
    <w:rsid w:val="00C24839"/>
    <w:rsid w:val="00C24BA9"/>
    <w:rsid w:val="00C27CD5"/>
    <w:rsid w:val="00C30309"/>
    <w:rsid w:val="00C30BE2"/>
    <w:rsid w:val="00C30C28"/>
    <w:rsid w:val="00C36EC0"/>
    <w:rsid w:val="00C43D4D"/>
    <w:rsid w:val="00C47FE6"/>
    <w:rsid w:val="00C52116"/>
    <w:rsid w:val="00C55E92"/>
    <w:rsid w:val="00C64FCB"/>
    <w:rsid w:val="00C65732"/>
    <w:rsid w:val="00C658D5"/>
    <w:rsid w:val="00C6733C"/>
    <w:rsid w:val="00C712CF"/>
    <w:rsid w:val="00C77F0A"/>
    <w:rsid w:val="00C8076E"/>
    <w:rsid w:val="00C84FF6"/>
    <w:rsid w:val="00C9274B"/>
    <w:rsid w:val="00C9276B"/>
    <w:rsid w:val="00C94FCA"/>
    <w:rsid w:val="00C96AAF"/>
    <w:rsid w:val="00CA01FC"/>
    <w:rsid w:val="00CA1BAE"/>
    <w:rsid w:val="00CA7307"/>
    <w:rsid w:val="00CB28E4"/>
    <w:rsid w:val="00CB28FE"/>
    <w:rsid w:val="00CB33E7"/>
    <w:rsid w:val="00CC59BB"/>
    <w:rsid w:val="00CC5CE9"/>
    <w:rsid w:val="00CC78E0"/>
    <w:rsid w:val="00CD1B62"/>
    <w:rsid w:val="00CD252D"/>
    <w:rsid w:val="00CD38B8"/>
    <w:rsid w:val="00CE47F4"/>
    <w:rsid w:val="00CE75BD"/>
    <w:rsid w:val="00CE77B8"/>
    <w:rsid w:val="00CE7E4E"/>
    <w:rsid w:val="00CF05FC"/>
    <w:rsid w:val="00CF12E0"/>
    <w:rsid w:val="00CF5004"/>
    <w:rsid w:val="00D01BB8"/>
    <w:rsid w:val="00D029FE"/>
    <w:rsid w:val="00D04975"/>
    <w:rsid w:val="00D07D8F"/>
    <w:rsid w:val="00D12932"/>
    <w:rsid w:val="00D33DBB"/>
    <w:rsid w:val="00D34FD9"/>
    <w:rsid w:val="00D35206"/>
    <w:rsid w:val="00D40C0B"/>
    <w:rsid w:val="00D415B6"/>
    <w:rsid w:val="00D61EE8"/>
    <w:rsid w:val="00D632F9"/>
    <w:rsid w:val="00D67696"/>
    <w:rsid w:val="00D7111D"/>
    <w:rsid w:val="00D711B5"/>
    <w:rsid w:val="00D72B6C"/>
    <w:rsid w:val="00D73E2C"/>
    <w:rsid w:val="00D749B8"/>
    <w:rsid w:val="00D818A2"/>
    <w:rsid w:val="00D84658"/>
    <w:rsid w:val="00D86776"/>
    <w:rsid w:val="00D86BD0"/>
    <w:rsid w:val="00D928F7"/>
    <w:rsid w:val="00DA271B"/>
    <w:rsid w:val="00DB3125"/>
    <w:rsid w:val="00DB336A"/>
    <w:rsid w:val="00DB5FAD"/>
    <w:rsid w:val="00DB7A6E"/>
    <w:rsid w:val="00DC0564"/>
    <w:rsid w:val="00DC20E3"/>
    <w:rsid w:val="00DC363B"/>
    <w:rsid w:val="00DD2EA3"/>
    <w:rsid w:val="00DD3474"/>
    <w:rsid w:val="00DD40A9"/>
    <w:rsid w:val="00DD6AFE"/>
    <w:rsid w:val="00DD7DFB"/>
    <w:rsid w:val="00DE6B4B"/>
    <w:rsid w:val="00DF0335"/>
    <w:rsid w:val="00DF10C9"/>
    <w:rsid w:val="00DF4D89"/>
    <w:rsid w:val="00DF75C6"/>
    <w:rsid w:val="00DF7E37"/>
    <w:rsid w:val="00E01CA5"/>
    <w:rsid w:val="00E03E31"/>
    <w:rsid w:val="00E0464B"/>
    <w:rsid w:val="00E04C6E"/>
    <w:rsid w:val="00E06891"/>
    <w:rsid w:val="00E1173E"/>
    <w:rsid w:val="00E201BE"/>
    <w:rsid w:val="00E20AFD"/>
    <w:rsid w:val="00E22152"/>
    <w:rsid w:val="00E22294"/>
    <w:rsid w:val="00E22E51"/>
    <w:rsid w:val="00E23CE6"/>
    <w:rsid w:val="00E2480F"/>
    <w:rsid w:val="00E24EC3"/>
    <w:rsid w:val="00E305B0"/>
    <w:rsid w:val="00E30F47"/>
    <w:rsid w:val="00E32D40"/>
    <w:rsid w:val="00E410F0"/>
    <w:rsid w:val="00E43FAD"/>
    <w:rsid w:val="00E44357"/>
    <w:rsid w:val="00E45232"/>
    <w:rsid w:val="00E4635D"/>
    <w:rsid w:val="00E468A6"/>
    <w:rsid w:val="00E51A8C"/>
    <w:rsid w:val="00E54DE2"/>
    <w:rsid w:val="00E6196A"/>
    <w:rsid w:val="00E751D0"/>
    <w:rsid w:val="00E804F0"/>
    <w:rsid w:val="00E816AF"/>
    <w:rsid w:val="00E856E3"/>
    <w:rsid w:val="00E94B53"/>
    <w:rsid w:val="00E95E64"/>
    <w:rsid w:val="00E967E1"/>
    <w:rsid w:val="00E97232"/>
    <w:rsid w:val="00EA1E7A"/>
    <w:rsid w:val="00EA5BB0"/>
    <w:rsid w:val="00EA5FAE"/>
    <w:rsid w:val="00EB3D5D"/>
    <w:rsid w:val="00EB4818"/>
    <w:rsid w:val="00EB698A"/>
    <w:rsid w:val="00EC00C2"/>
    <w:rsid w:val="00EC3582"/>
    <w:rsid w:val="00EC4A88"/>
    <w:rsid w:val="00ED0550"/>
    <w:rsid w:val="00ED3572"/>
    <w:rsid w:val="00EE1066"/>
    <w:rsid w:val="00EE2239"/>
    <w:rsid w:val="00EE7AB7"/>
    <w:rsid w:val="00EF453E"/>
    <w:rsid w:val="00EF4E01"/>
    <w:rsid w:val="00EF552B"/>
    <w:rsid w:val="00F0015B"/>
    <w:rsid w:val="00F006F3"/>
    <w:rsid w:val="00F02385"/>
    <w:rsid w:val="00F03F1E"/>
    <w:rsid w:val="00F05BD1"/>
    <w:rsid w:val="00F1061E"/>
    <w:rsid w:val="00F13E69"/>
    <w:rsid w:val="00F144A4"/>
    <w:rsid w:val="00F146E7"/>
    <w:rsid w:val="00F14E21"/>
    <w:rsid w:val="00F152B8"/>
    <w:rsid w:val="00F15AF1"/>
    <w:rsid w:val="00F21B06"/>
    <w:rsid w:val="00F27059"/>
    <w:rsid w:val="00F27537"/>
    <w:rsid w:val="00F2781A"/>
    <w:rsid w:val="00F353C6"/>
    <w:rsid w:val="00F407C2"/>
    <w:rsid w:val="00F40B60"/>
    <w:rsid w:val="00F47055"/>
    <w:rsid w:val="00F47EB9"/>
    <w:rsid w:val="00F57DE5"/>
    <w:rsid w:val="00F602A1"/>
    <w:rsid w:val="00F60748"/>
    <w:rsid w:val="00F60B3B"/>
    <w:rsid w:val="00F63ADD"/>
    <w:rsid w:val="00F652B4"/>
    <w:rsid w:val="00F667AE"/>
    <w:rsid w:val="00F7501F"/>
    <w:rsid w:val="00F75B23"/>
    <w:rsid w:val="00F80204"/>
    <w:rsid w:val="00F8060C"/>
    <w:rsid w:val="00F8309E"/>
    <w:rsid w:val="00F9221B"/>
    <w:rsid w:val="00F92318"/>
    <w:rsid w:val="00FA0328"/>
    <w:rsid w:val="00FA1AFD"/>
    <w:rsid w:val="00FA6F2B"/>
    <w:rsid w:val="00FB08F5"/>
    <w:rsid w:val="00FB2EF7"/>
    <w:rsid w:val="00FB4BDA"/>
    <w:rsid w:val="00FB79B4"/>
    <w:rsid w:val="00FC2FEC"/>
    <w:rsid w:val="00FC398F"/>
    <w:rsid w:val="00FC552F"/>
    <w:rsid w:val="00FD31FF"/>
    <w:rsid w:val="00FE7F56"/>
    <w:rsid w:val="00FF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D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90862"/>
    <w:pPr>
      <w:keepNext/>
      <w:spacing w:after="0" w:line="240" w:lineRule="auto"/>
      <w:ind w:right="284"/>
      <w:outlineLvl w:val="0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25B79"/>
    <w:pPr>
      <w:keepNext/>
      <w:spacing w:after="0" w:line="240" w:lineRule="auto"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862"/>
    <w:rPr>
      <w:rFonts w:ascii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5B79"/>
    <w:rPr>
      <w:rFonts w:ascii="Arial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90862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190862"/>
    <w:pPr>
      <w:spacing w:before="100" w:beforeAutospacing="1" w:after="119" w:line="240" w:lineRule="auto"/>
    </w:pPr>
    <w:rPr>
      <w:rFonts w:ascii="Times New Roman" w:hAnsi="Times New Roman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B656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99"/>
    <w:qFormat/>
    <w:rsid w:val="00944F66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944F66"/>
    <w:rPr>
      <w:sz w:val="22"/>
      <w:lang w:eastAsia="en-US"/>
    </w:rPr>
  </w:style>
  <w:style w:type="paragraph" w:customStyle="1" w:styleId="a0">
    <w:name w:val="Содержимое таблицы"/>
    <w:basedOn w:val="Normal"/>
    <w:uiPriority w:val="99"/>
    <w:rsid w:val="002D51F7"/>
    <w:pPr>
      <w:widowControl w:val="0"/>
      <w:suppressAutoHyphens/>
      <w:spacing w:after="0" w:line="240" w:lineRule="auto"/>
    </w:pPr>
    <w:rPr>
      <w:rFonts w:ascii="Arial" w:hAnsi="Arial" w:cs="Arial"/>
      <w:kern w:val="2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99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364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9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3645"/>
    <w:rPr>
      <w:rFonts w:cs="Times New Roman"/>
    </w:rPr>
  </w:style>
  <w:style w:type="paragraph" w:customStyle="1" w:styleId="Textbody">
    <w:name w:val="Text body"/>
    <w:basedOn w:val="Normal"/>
    <w:uiPriority w:val="99"/>
    <w:rsid w:val="006872D0"/>
    <w:pPr>
      <w:suppressAutoHyphens/>
      <w:autoSpaceDN w:val="0"/>
      <w:spacing w:after="120" w:line="100" w:lineRule="atLeast"/>
    </w:pPr>
    <w:rPr>
      <w:rFonts w:ascii="Times New Roman" w:hAnsi="Times New Roman"/>
      <w:kern w:val="3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0B3315"/>
    <w:pPr>
      <w:ind w:left="720"/>
      <w:contextualSpacing/>
    </w:pPr>
  </w:style>
  <w:style w:type="character" w:customStyle="1" w:styleId="fontstyle01">
    <w:name w:val="fontstyle01"/>
    <w:basedOn w:val="DefaultParagraphFont"/>
    <w:uiPriority w:val="99"/>
    <w:rsid w:val="000B3315"/>
    <w:rPr>
      <w:rFonts w:ascii="ArialMT" w:eastAsia="Times New Roman" w:cs="Times New Roman"/>
      <w:color w:val="000000"/>
      <w:sz w:val="22"/>
      <w:szCs w:val="22"/>
    </w:rPr>
  </w:style>
  <w:style w:type="paragraph" w:customStyle="1" w:styleId="1">
    <w:name w:val="Без интервала1"/>
    <w:uiPriority w:val="99"/>
    <w:rsid w:val="002D5C09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10">
    <w:name w:val="Основной шрифт абзаца1"/>
    <w:uiPriority w:val="99"/>
    <w:rsid w:val="002D5C09"/>
  </w:style>
  <w:style w:type="table" w:styleId="TableGrid">
    <w:name w:val="Table Grid"/>
    <w:basedOn w:val="TableNormal"/>
    <w:uiPriority w:val="99"/>
    <w:locked/>
    <w:rsid w:val="00263A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C30C28"/>
    <w:pPr>
      <w:ind w:firstLine="709"/>
      <w:jc w:val="both"/>
    </w:pPr>
    <w:rPr>
      <w:rFonts w:ascii="Arial" w:hAnsi="Arial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892</TotalTime>
  <Pages>43</Pages>
  <Words>6231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Татьяна</dc:creator>
  <cp:keywords/>
  <dc:description/>
  <cp:lastModifiedBy>марина</cp:lastModifiedBy>
  <cp:revision>84</cp:revision>
  <cp:lastPrinted>2023-04-24T08:53:00Z</cp:lastPrinted>
  <dcterms:created xsi:type="dcterms:W3CDTF">2023-04-19T13:37:00Z</dcterms:created>
  <dcterms:modified xsi:type="dcterms:W3CDTF">2023-04-24T08:58:00Z</dcterms:modified>
</cp:coreProperties>
</file>