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6C3163" w:rsidRDefault="00BE78AF" w:rsidP="006C31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</w:t>
      </w:r>
      <w:r w:rsidR="006C316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C3163" w:rsidRDefault="006C3163" w:rsidP="006C3163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1/93 долю в праве общей долевой собственности на </w:t>
      </w:r>
      <w:r w:rsidRPr="005A66E3">
        <w:rPr>
          <w:rFonts w:ascii="Arial" w:hAnsi="Arial" w:cs="Arial"/>
          <w:b/>
          <w:color w:val="000000"/>
          <w:sz w:val="26"/>
          <w:szCs w:val="26"/>
        </w:rPr>
        <w:t>земельн</w:t>
      </w:r>
      <w:r>
        <w:rPr>
          <w:rFonts w:ascii="Arial" w:hAnsi="Arial" w:cs="Arial"/>
          <w:b/>
          <w:color w:val="000000"/>
          <w:sz w:val="26"/>
          <w:szCs w:val="26"/>
        </w:rPr>
        <w:t>ый</w:t>
      </w: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 участ</w:t>
      </w:r>
      <w:r>
        <w:rPr>
          <w:rFonts w:ascii="Arial" w:hAnsi="Arial" w:cs="Arial"/>
          <w:b/>
          <w:color w:val="000000"/>
          <w:sz w:val="26"/>
          <w:szCs w:val="26"/>
        </w:rPr>
        <w:t>ок</w:t>
      </w: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</w:p>
    <w:p w:rsidR="00BE78AF" w:rsidRDefault="006C3163" w:rsidP="006C316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с кадастровым номером </w:t>
      </w:r>
      <w:r w:rsidRPr="005A66E3">
        <w:rPr>
          <w:rFonts w:ascii="Arial" w:hAnsi="Arial" w:cs="Arial"/>
          <w:b/>
          <w:sz w:val="26"/>
          <w:szCs w:val="26"/>
        </w:rPr>
        <w:t>45:11:000000:32</w:t>
      </w: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gramStart"/>
      <w:r w:rsidRPr="005A66E3">
        <w:rPr>
          <w:rFonts w:ascii="Arial" w:hAnsi="Arial" w:cs="Arial"/>
          <w:b/>
          <w:color w:val="000000"/>
          <w:sz w:val="26"/>
          <w:szCs w:val="26"/>
        </w:rPr>
        <w:t>находящ</w:t>
      </w:r>
      <w:r>
        <w:rPr>
          <w:rFonts w:ascii="Arial" w:hAnsi="Arial" w:cs="Arial"/>
          <w:b/>
          <w:color w:val="000000"/>
          <w:sz w:val="26"/>
          <w:szCs w:val="26"/>
        </w:rPr>
        <w:t>ий</w:t>
      </w:r>
      <w:r w:rsidRPr="005A66E3">
        <w:rPr>
          <w:rFonts w:ascii="Arial" w:hAnsi="Arial" w:cs="Arial"/>
          <w:b/>
          <w:color w:val="000000"/>
          <w:sz w:val="26"/>
          <w:szCs w:val="26"/>
        </w:rPr>
        <w:t>ся</w:t>
      </w:r>
      <w:proofErr w:type="gramEnd"/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 по адресу: </w:t>
      </w:r>
      <w:r w:rsidRPr="005A66E3">
        <w:rPr>
          <w:rFonts w:ascii="Arial" w:hAnsi="Arial" w:cs="Arial"/>
          <w:b/>
          <w:sz w:val="26"/>
          <w:szCs w:val="26"/>
        </w:rPr>
        <w:t xml:space="preserve">Курганская область, </w:t>
      </w:r>
      <w:proofErr w:type="spellStart"/>
      <w:r w:rsidRPr="005A66E3">
        <w:rPr>
          <w:rFonts w:ascii="Arial" w:hAnsi="Arial" w:cs="Arial"/>
          <w:b/>
          <w:sz w:val="26"/>
          <w:szCs w:val="26"/>
        </w:rPr>
        <w:t>Макушинский</w:t>
      </w:r>
      <w:proofErr w:type="spellEnd"/>
      <w:r w:rsidRPr="005A66E3">
        <w:rPr>
          <w:rFonts w:ascii="Arial" w:hAnsi="Arial" w:cs="Arial"/>
          <w:b/>
          <w:sz w:val="26"/>
          <w:szCs w:val="26"/>
        </w:rPr>
        <w:t xml:space="preserve"> район, ЗАО «</w:t>
      </w:r>
      <w:proofErr w:type="spellStart"/>
      <w:r w:rsidRPr="005A66E3">
        <w:rPr>
          <w:rFonts w:ascii="Arial" w:hAnsi="Arial" w:cs="Arial"/>
          <w:b/>
          <w:sz w:val="26"/>
          <w:szCs w:val="26"/>
        </w:rPr>
        <w:t>Маяковское</w:t>
      </w:r>
      <w:proofErr w:type="spellEnd"/>
      <w:r w:rsidRPr="005A66E3">
        <w:rPr>
          <w:rFonts w:ascii="Arial" w:hAnsi="Arial" w:cs="Arial"/>
          <w:b/>
          <w:sz w:val="26"/>
          <w:szCs w:val="26"/>
        </w:rPr>
        <w:t>»</w:t>
      </w:r>
    </w:p>
    <w:p w:rsidR="006C3163" w:rsidRDefault="006C3163" w:rsidP="006C3163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</w:t>
      </w:r>
      <w:proofErr w:type="spellStart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>Макушинского</w:t>
      </w:r>
      <w:proofErr w:type="spellEnd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 муниципального округа извещает, что </w:t>
      </w:r>
      <w:r w:rsidRPr="006C3163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</w:t>
      </w:r>
      <w:r w:rsidRPr="006C3163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5" w:history="1">
        <w:r w:rsidRPr="006C3163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6C3163">
        <w:rPr>
          <w:rFonts w:ascii="Arial" w:hAnsi="Arial" w:cs="Arial"/>
          <w:sz w:val="24"/>
          <w:szCs w:val="24"/>
        </w:rPr>
        <w:t xml:space="preserve">выявлены следующие </w:t>
      </w:r>
      <w:r w:rsidRPr="006C3163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</w:t>
      </w:r>
      <w:r w:rsidR="006C3163">
        <w:rPr>
          <w:rFonts w:ascii="Arial" w:hAnsi="Arial" w:cs="Arial"/>
          <w:bCs/>
          <w:color w:val="000000"/>
          <w:sz w:val="24"/>
          <w:szCs w:val="24"/>
        </w:rPr>
        <w:t>–</w:t>
      </w:r>
      <w:r w:rsidRPr="006C31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C3163">
        <w:rPr>
          <w:rFonts w:ascii="Arial" w:hAnsi="Arial" w:cs="Arial"/>
          <w:bCs/>
          <w:color w:val="000000"/>
          <w:sz w:val="24"/>
          <w:szCs w:val="24"/>
        </w:rPr>
        <w:t xml:space="preserve">1/93 долю в праве общей долевой собственности на 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земельн</w:t>
      </w:r>
      <w:r w:rsidR="006C3163">
        <w:rPr>
          <w:rFonts w:ascii="Arial" w:hAnsi="Arial" w:cs="Arial"/>
          <w:color w:val="000000"/>
          <w:sz w:val="24"/>
          <w:szCs w:val="24"/>
        </w:rPr>
        <w:t>ый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 участ</w:t>
      </w:r>
      <w:r w:rsidR="006C3163">
        <w:rPr>
          <w:rFonts w:ascii="Arial" w:hAnsi="Arial" w:cs="Arial"/>
          <w:color w:val="000000"/>
          <w:sz w:val="24"/>
          <w:szCs w:val="24"/>
        </w:rPr>
        <w:t>ок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, с кадастровым</w:t>
      </w:r>
      <w:proofErr w:type="gramEnd"/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 номером </w:t>
      </w:r>
      <w:r w:rsidR="006C3163" w:rsidRPr="006C3163">
        <w:rPr>
          <w:rFonts w:ascii="Arial" w:hAnsi="Arial" w:cs="Arial"/>
          <w:sz w:val="24"/>
          <w:szCs w:val="24"/>
        </w:rPr>
        <w:t>45:11:000000:32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расп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о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ложенн</w:t>
      </w:r>
      <w:r w:rsidR="006C3163">
        <w:rPr>
          <w:rStyle w:val="a3"/>
          <w:rFonts w:ascii="Arial" w:eastAsia="Calibri" w:hAnsi="Arial" w:cs="Arial"/>
          <w:i w:val="0"/>
          <w:sz w:val="24"/>
          <w:szCs w:val="24"/>
        </w:rPr>
        <w:t>ый</w:t>
      </w:r>
      <w:proofErr w:type="gramEnd"/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 xml:space="preserve"> на землях сельскохозяйственного назначения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, находящ</w:t>
      </w:r>
      <w:r w:rsidR="006C3163">
        <w:rPr>
          <w:rFonts w:ascii="Arial" w:hAnsi="Arial" w:cs="Arial"/>
          <w:color w:val="000000"/>
          <w:sz w:val="24"/>
          <w:szCs w:val="24"/>
        </w:rPr>
        <w:t>ий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ся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Макушинский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 xml:space="preserve"> район, ЗАО «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Маяковское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>»</w:t>
      </w:r>
      <w:r w:rsidRPr="006C3163">
        <w:rPr>
          <w:rFonts w:ascii="Arial" w:hAnsi="Arial" w:cs="Arial"/>
          <w:sz w:val="24"/>
          <w:szCs w:val="24"/>
          <w:shd w:val="clear" w:color="auto" w:fill="F8F8F8"/>
        </w:rPr>
        <w:t>:</w:t>
      </w:r>
    </w:p>
    <w:p w:rsidR="00BE78AF" w:rsidRPr="006C3163" w:rsidRDefault="006C3163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6C3163">
        <w:rPr>
          <w:rFonts w:ascii="Arial" w:eastAsia="Calibri" w:hAnsi="Arial" w:cs="Arial"/>
          <w:sz w:val="24"/>
          <w:szCs w:val="24"/>
        </w:rPr>
        <w:t>Дрёмина</w:t>
      </w:r>
      <w:proofErr w:type="spellEnd"/>
      <w:r w:rsidRPr="006C3163">
        <w:rPr>
          <w:rFonts w:ascii="Arial" w:eastAsia="Calibri" w:hAnsi="Arial" w:cs="Arial"/>
          <w:sz w:val="24"/>
          <w:szCs w:val="24"/>
        </w:rPr>
        <w:t xml:space="preserve"> Евгения Але</w:t>
      </w:r>
      <w:r w:rsidRPr="006C3163">
        <w:rPr>
          <w:rFonts w:ascii="Arial" w:eastAsia="Calibri" w:hAnsi="Arial" w:cs="Arial"/>
          <w:sz w:val="24"/>
          <w:szCs w:val="24"/>
        </w:rPr>
        <w:t>к</w:t>
      </w:r>
      <w:r w:rsidRPr="006C3163">
        <w:rPr>
          <w:rFonts w:ascii="Arial" w:eastAsia="Calibri" w:hAnsi="Arial" w:cs="Arial"/>
          <w:sz w:val="24"/>
          <w:szCs w:val="24"/>
        </w:rPr>
        <w:t>сандровна</w:t>
      </w:r>
      <w:r w:rsidR="00BE78AF" w:rsidRPr="006C3163">
        <w:rPr>
          <w:rFonts w:ascii="Arial" w:hAnsi="Arial" w:cs="Arial"/>
          <w:bCs/>
          <w:sz w:val="24"/>
          <w:szCs w:val="24"/>
        </w:rPr>
        <w:t>;</w:t>
      </w:r>
    </w:p>
    <w:p w:rsidR="006C3163" w:rsidRPr="006C3163" w:rsidRDefault="006C3163" w:rsidP="006C3163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163">
        <w:rPr>
          <w:rFonts w:ascii="Arial" w:eastAsia="Calibri" w:hAnsi="Arial" w:cs="Arial"/>
          <w:sz w:val="24"/>
          <w:szCs w:val="24"/>
        </w:rPr>
        <w:t>Разуваева Виктория Георг</w:t>
      </w:r>
      <w:r w:rsidRPr="006C3163">
        <w:rPr>
          <w:rFonts w:ascii="Arial" w:eastAsia="Calibri" w:hAnsi="Arial" w:cs="Arial"/>
          <w:sz w:val="24"/>
          <w:szCs w:val="24"/>
        </w:rPr>
        <w:t>и</w:t>
      </w:r>
      <w:r w:rsidRPr="006C3163">
        <w:rPr>
          <w:rFonts w:ascii="Arial" w:eastAsia="Calibri" w:hAnsi="Arial" w:cs="Arial"/>
          <w:sz w:val="24"/>
          <w:szCs w:val="24"/>
        </w:rPr>
        <w:t>евна</w:t>
      </w:r>
      <w:r>
        <w:rPr>
          <w:rFonts w:ascii="Arial" w:hAnsi="Arial" w:cs="Arial"/>
          <w:sz w:val="24"/>
          <w:szCs w:val="24"/>
        </w:rPr>
        <w:t>;</w:t>
      </w:r>
    </w:p>
    <w:p w:rsidR="00BE78AF" w:rsidRPr="006C3163" w:rsidRDefault="006C3163" w:rsidP="006C316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C3163">
        <w:rPr>
          <w:rFonts w:ascii="Arial" w:eastAsia="Calibri" w:hAnsi="Arial" w:cs="Arial"/>
          <w:sz w:val="24"/>
          <w:szCs w:val="24"/>
        </w:rPr>
        <w:t>Разуваева Надежда Георг</w:t>
      </w:r>
      <w:r w:rsidRPr="006C3163">
        <w:rPr>
          <w:rFonts w:ascii="Arial" w:eastAsia="Calibri" w:hAnsi="Arial" w:cs="Arial"/>
          <w:sz w:val="24"/>
          <w:szCs w:val="24"/>
        </w:rPr>
        <w:t>и</w:t>
      </w:r>
      <w:r w:rsidRPr="006C3163">
        <w:rPr>
          <w:rFonts w:ascii="Arial" w:eastAsia="Calibri" w:hAnsi="Arial" w:cs="Arial"/>
          <w:sz w:val="24"/>
          <w:szCs w:val="24"/>
        </w:rPr>
        <w:t>евна</w:t>
      </w:r>
      <w:r>
        <w:rPr>
          <w:rFonts w:ascii="Arial" w:hAnsi="Arial" w:cs="Arial"/>
          <w:sz w:val="24"/>
          <w:szCs w:val="24"/>
        </w:rPr>
        <w:t>.</w:t>
      </w:r>
    </w:p>
    <w:p w:rsidR="007B3804" w:rsidRPr="006C3163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6" w:anchor="dst364" w:history="1">
        <w:r w:rsidRPr="006C316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6C316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статьи 69.1 Федерального закона</w:t>
      </w:r>
      <w:hyperlink r:id="rId7" w:history="1">
        <w:r w:rsidRPr="006C3163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</w:t>
      </w:r>
      <w:proofErr w:type="gramStart"/>
      <w:r w:rsidRPr="006C3163">
        <w:rPr>
          <w:rFonts w:ascii="Arial" w:hAnsi="Arial" w:cs="Arial"/>
          <w:sz w:val="24"/>
          <w:szCs w:val="24"/>
          <w:shd w:val="clear" w:color="auto" w:fill="FFFFFF"/>
        </w:rPr>
        <w:t>извещения</w:t>
      </w:r>
      <w:proofErr w:type="gramEnd"/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C3163">
        <w:rPr>
          <w:rFonts w:ascii="Arial" w:hAnsi="Arial" w:cs="Arial"/>
          <w:sz w:val="24"/>
          <w:szCs w:val="24"/>
        </w:rPr>
        <w:t xml:space="preserve">о выявленных </w:t>
      </w:r>
      <w:r w:rsidRPr="006C316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- </w:t>
      </w:r>
      <w:r w:rsidR="006C3163">
        <w:rPr>
          <w:rFonts w:ascii="Arial" w:hAnsi="Arial" w:cs="Arial"/>
          <w:bCs/>
          <w:color w:val="000000"/>
          <w:sz w:val="24"/>
          <w:szCs w:val="24"/>
        </w:rPr>
        <w:t xml:space="preserve">1/93 долю в праве общей долевой собственности на 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земельн</w:t>
      </w:r>
      <w:r w:rsidR="006C3163">
        <w:rPr>
          <w:rFonts w:ascii="Arial" w:hAnsi="Arial" w:cs="Arial"/>
          <w:color w:val="000000"/>
          <w:sz w:val="24"/>
          <w:szCs w:val="24"/>
        </w:rPr>
        <w:t>ый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 участ</w:t>
      </w:r>
      <w:r w:rsidR="006C3163">
        <w:rPr>
          <w:rFonts w:ascii="Arial" w:hAnsi="Arial" w:cs="Arial"/>
          <w:color w:val="000000"/>
          <w:sz w:val="24"/>
          <w:szCs w:val="24"/>
        </w:rPr>
        <w:t>ок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 w:rsidR="006C3163" w:rsidRPr="006C3163">
        <w:rPr>
          <w:rFonts w:ascii="Arial" w:hAnsi="Arial" w:cs="Arial"/>
          <w:sz w:val="24"/>
          <w:szCs w:val="24"/>
        </w:rPr>
        <w:t>45:11:000000:32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расп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о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>ложенн</w:t>
      </w:r>
      <w:r w:rsidR="006C3163">
        <w:rPr>
          <w:rStyle w:val="a3"/>
          <w:rFonts w:ascii="Arial" w:eastAsia="Calibri" w:hAnsi="Arial" w:cs="Arial"/>
          <w:i w:val="0"/>
          <w:sz w:val="24"/>
          <w:szCs w:val="24"/>
        </w:rPr>
        <w:t>ый</w:t>
      </w:r>
      <w:r w:rsidR="006C3163" w:rsidRPr="006C3163">
        <w:rPr>
          <w:rStyle w:val="a3"/>
          <w:rFonts w:ascii="Arial" w:eastAsia="Calibri" w:hAnsi="Arial" w:cs="Arial"/>
          <w:i w:val="0"/>
          <w:sz w:val="24"/>
          <w:szCs w:val="24"/>
        </w:rPr>
        <w:t xml:space="preserve"> на землях сельскохозяйственного назначения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, находящ</w:t>
      </w:r>
      <w:r w:rsidR="006C3163">
        <w:rPr>
          <w:rFonts w:ascii="Arial" w:hAnsi="Arial" w:cs="Arial"/>
          <w:color w:val="000000"/>
          <w:sz w:val="24"/>
          <w:szCs w:val="24"/>
        </w:rPr>
        <w:t>ий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ся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Макушинский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 xml:space="preserve"> район, ЗАО «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Маяковское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>»</w:t>
      </w:r>
      <w:r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93C95"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6C316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 w:rsidRPr="006C3163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05F0" w:rsidRPr="006C3163">
        <w:rPr>
          <w:rFonts w:ascii="Arial" w:hAnsi="Arial" w:cs="Arial"/>
          <w:bCs/>
          <w:sz w:val="24"/>
          <w:szCs w:val="24"/>
        </w:rPr>
        <w:t xml:space="preserve">- 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земельного участка, с кадастровым номером </w:t>
      </w:r>
      <w:r w:rsidR="006C3163" w:rsidRPr="006C3163">
        <w:rPr>
          <w:rFonts w:ascii="Arial" w:hAnsi="Arial" w:cs="Arial"/>
          <w:sz w:val="24"/>
          <w:szCs w:val="24"/>
        </w:rPr>
        <w:t>45:11:000000:32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находящегося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Макушинский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 xml:space="preserve"> район, ЗАО «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Маяковское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>»</w:t>
      </w:r>
      <w:r w:rsidR="00BB122E"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proofErr w:type="gramStart"/>
      <w:r w:rsidR="007B3804"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8" w:anchor="dst364" w:history="1">
        <w:r w:rsidR="007B3804" w:rsidRPr="006C316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11</w:t>
        </w:r>
      </w:hyperlink>
      <w:r w:rsidR="007B3804" w:rsidRPr="006C316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статьи 69.1 Федерального закона</w:t>
      </w:r>
      <w:hyperlink r:id="rId9" w:history="1">
        <w:r w:rsidR="007B3804" w:rsidRPr="006C3163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возражения относительно сведений о правообладателе ранее учтенного объекта недвижимости, представляются в письменной форме или в форме электронного документа (электронного образа документа),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 (отдел экономического развития Администрации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Макушинский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район, г</w:t>
      </w:r>
      <w:proofErr w:type="gramStart"/>
      <w:r w:rsidR="00BB122E" w:rsidRPr="00BB122E">
        <w:rPr>
          <w:rFonts w:ascii="Arial" w:hAnsi="Arial" w:cs="Arial"/>
          <w:color w:val="000000"/>
        </w:rPr>
        <w:t>.М</w:t>
      </w:r>
      <w:proofErr w:type="gramEnd"/>
      <w:r w:rsidR="00BB122E" w:rsidRPr="00BB122E">
        <w:rPr>
          <w:rFonts w:ascii="Arial" w:hAnsi="Arial" w:cs="Arial"/>
          <w:color w:val="000000"/>
        </w:rPr>
        <w:t xml:space="preserve">акушино, ул. Ленина, 85, режим работы: с 8-00 до 17-00 часов, перерыв с 12-00 до 13-00 часов, кроме выходных дней (субботы и воскресенья) и праздничных дней, контактный телефон: 8(35236) 2-02-56,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0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</w:t>
      </w:r>
      <w:proofErr w:type="spellStart"/>
      <w:r w:rsidRPr="007B3804">
        <w:rPr>
          <w:rFonts w:ascii="Arial" w:hAnsi="Arial" w:cs="Arial"/>
          <w:color w:val="000000"/>
        </w:rPr>
        <w:t>Макушинского</w:t>
      </w:r>
      <w:proofErr w:type="spellEnd"/>
      <w:r w:rsidRPr="007B3804">
        <w:rPr>
          <w:rFonts w:ascii="Arial" w:hAnsi="Arial" w:cs="Arial"/>
          <w:color w:val="000000"/>
        </w:rPr>
        <w:t xml:space="preserve"> муниципального округа – </w:t>
      </w:r>
      <w:r w:rsidR="006C3163">
        <w:rPr>
          <w:rFonts w:ascii="Arial" w:hAnsi="Arial" w:cs="Arial"/>
          <w:color w:val="000000"/>
        </w:rPr>
        <w:t>02</w:t>
      </w:r>
      <w:r w:rsidRPr="007B3804">
        <w:rPr>
          <w:rFonts w:ascii="Arial" w:hAnsi="Arial" w:cs="Arial"/>
          <w:color w:val="000000"/>
        </w:rPr>
        <w:t xml:space="preserve"> </w:t>
      </w:r>
      <w:r w:rsidR="006C3163">
        <w:rPr>
          <w:rFonts w:ascii="Arial" w:hAnsi="Arial" w:cs="Arial"/>
          <w:color w:val="000000"/>
        </w:rPr>
        <w:t>июн</w:t>
      </w:r>
      <w:r w:rsidRPr="007B3804">
        <w:rPr>
          <w:rFonts w:ascii="Arial" w:hAnsi="Arial" w:cs="Arial"/>
          <w:color w:val="000000"/>
        </w:rPr>
        <w:t>я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7B38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783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2B"/>
    <w:multiLevelType w:val="hybridMultilevel"/>
    <w:tmpl w:val="7F36ACF6"/>
    <w:lvl w:ilvl="0" w:tplc="00C4DB70">
      <w:start w:val="1"/>
      <w:numFmt w:val="decimal"/>
      <w:lvlText w:val="%1)"/>
      <w:lvlJc w:val="left"/>
      <w:pPr>
        <w:ind w:left="110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4CE3889"/>
    <w:multiLevelType w:val="hybridMultilevel"/>
    <w:tmpl w:val="42C610EC"/>
    <w:lvl w:ilvl="0" w:tplc="AAE45E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F05994"/>
    <w:multiLevelType w:val="hybridMultilevel"/>
    <w:tmpl w:val="816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78AF"/>
    <w:rsid w:val="00064556"/>
    <w:rsid w:val="00073D5A"/>
    <w:rsid w:val="006C3163"/>
    <w:rsid w:val="007B3804"/>
    <w:rsid w:val="00834362"/>
    <w:rsid w:val="0087796D"/>
    <w:rsid w:val="008E2AAE"/>
    <w:rsid w:val="00B905F0"/>
    <w:rsid w:val="00BB122E"/>
    <w:rsid w:val="00BE4E49"/>
    <w:rsid w:val="00BE78AF"/>
    <w:rsid w:val="00C15DCB"/>
    <w:rsid w:val="00DC6193"/>
    <w:rsid w:val="00E93C95"/>
    <w:rsid w:val="00F8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8468/ac4d63969d0ea73303d6c2bae220c3cabb2640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6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8468/ac4d63969d0ea73303d6c2bae220c3cabb2640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182661/" TargetMode="External"/><Relationship Id="rId10" Type="http://schemas.openxmlformats.org/officeDocument/2006/relationships/hyperlink" Target="mailto:45t01202@kurga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2023-06-02T06:46:00Z</dcterms:created>
  <dcterms:modified xsi:type="dcterms:W3CDTF">2023-06-02T06:46:00Z</dcterms:modified>
</cp:coreProperties>
</file>